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97" w:rsidRDefault="000C6297">
      <w:pPr>
        <w:pStyle w:val="Corpodetexto"/>
        <w:spacing w:before="5"/>
        <w:rPr>
          <w:rFonts w:ascii="Times New Roman"/>
          <w:sz w:val="29"/>
        </w:rPr>
      </w:pPr>
    </w:p>
    <w:p w:rsidR="000C6297" w:rsidRDefault="000C6297">
      <w:pPr>
        <w:pStyle w:val="Corpodetexto"/>
        <w:spacing w:before="5"/>
        <w:rPr>
          <w:rFonts w:ascii="Times New Roman"/>
          <w:sz w:val="29"/>
        </w:rPr>
      </w:pPr>
    </w:p>
    <w:p w:rsidR="000C6297" w:rsidRDefault="000C6297">
      <w:pPr>
        <w:pStyle w:val="Corpodetexto"/>
        <w:spacing w:before="5"/>
        <w:rPr>
          <w:rFonts w:ascii="Times New Roman"/>
          <w:sz w:val="29"/>
        </w:rPr>
      </w:pPr>
    </w:p>
    <w:p w:rsidR="005470E9" w:rsidRDefault="00B4531D" w:rsidP="002F68D7">
      <w:pPr>
        <w:spacing w:before="100" w:line="487" w:lineRule="auto"/>
        <w:ind w:left="3770" w:right="4231"/>
        <w:rPr>
          <w:rFonts w:ascii="Tahoma" w:hAnsi="Tahoma"/>
          <w:b/>
          <w:sz w:val="20"/>
        </w:rPr>
      </w:pPr>
      <w:r>
        <w:rPr>
          <w:rFonts w:ascii="Tahoma" w:hAnsi="Tahoma"/>
          <w:b/>
          <w:spacing w:val="-1"/>
          <w:w w:val="90"/>
          <w:sz w:val="20"/>
          <w:u w:val="single"/>
        </w:rPr>
        <w:t>TERMO</w:t>
      </w:r>
      <w:r>
        <w:rPr>
          <w:rFonts w:ascii="Tahoma" w:hAnsi="Tahoma"/>
          <w:b/>
          <w:spacing w:val="-6"/>
          <w:w w:val="90"/>
          <w:sz w:val="20"/>
          <w:u w:val="single"/>
        </w:rPr>
        <w:t xml:space="preserve"> </w:t>
      </w:r>
      <w:r>
        <w:rPr>
          <w:rFonts w:ascii="Tahoma" w:hAnsi="Tahoma"/>
          <w:b/>
          <w:spacing w:val="-1"/>
          <w:w w:val="90"/>
          <w:sz w:val="20"/>
          <w:u w:val="single"/>
        </w:rPr>
        <w:t>DE</w:t>
      </w:r>
      <w:r>
        <w:rPr>
          <w:rFonts w:ascii="Tahoma" w:hAnsi="Tahoma"/>
          <w:b/>
          <w:spacing w:val="-8"/>
          <w:w w:val="90"/>
          <w:sz w:val="20"/>
          <w:u w:val="single"/>
        </w:rPr>
        <w:t xml:space="preserve"> </w:t>
      </w:r>
      <w:r>
        <w:rPr>
          <w:rFonts w:ascii="Tahoma" w:hAnsi="Tahoma"/>
          <w:b/>
          <w:spacing w:val="-1"/>
          <w:w w:val="90"/>
          <w:sz w:val="20"/>
          <w:u w:val="single"/>
        </w:rPr>
        <w:t>REFERÊNCIA</w:t>
      </w:r>
    </w:p>
    <w:p w:rsidR="005470E9" w:rsidRDefault="005470E9" w:rsidP="002A6DC0">
      <w:pPr>
        <w:pStyle w:val="Corpodetexto"/>
        <w:spacing w:before="11"/>
        <w:jc w:val="both"/>
        <w:rPr>
          <w:rFonts w:ascii="Tahoma"/>
          <w:b/>
          <w:sz w:val="19"/>
        </w:r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spacing w:before="52"/>
        <w:jc w:val="both"/>
      </w:pPr>
      <w:r>
        <w:t>–</w:t>
      </w:r>
      <w:r>
        <w:rPr>
          <w:spacing w:val="-5"/>
        </w:rPr>
        <w:t xml:space="preserve"> </w:t>
      </w:r>
      <w:r>
        <w:t>OBJETO</w:t>
      </w:r>
    </w:p>
    <w:p w:rsidR="005470E9" w:rsidRDefault="00B4531D" w:rsidP="002A6DC0">
      <w:pPr>
        <w:spacing w:before="146" w:line="360" w:lineRule="auto"/>
        <w:ind w:left="242" w:right="707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Contratação de Pessoa Jurídica para Prestação de </w:t>
      </w:r>
      <w:r>
        <w:rPr>
          <w:rFonts w:ascii="Calibri" w:hAnsi="Calibri"/>
          <w:b/>
          <w:sz w:val="24"/>
        </w:rPr>
        <w:t>Serviços Técnicos Especializados 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Segurança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Vigilância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Desarmada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em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eventos</w:t>
      </w:r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como: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Marejada,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Natal,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Réveillon,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Festa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Peixe,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dentre outros.</w:t>
      </w: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spacing w:before="149"/>
        <w:jc w:val="both"/>
      </w:pP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JUSTIFICATIVA</w:t>
      </w:r>
    </w:p>
    <w:p w:rsidR="005470E9" w:rsidRDefault="00B4531D" w:rsidP="002A6DC0">
      <w:pPr>
        <w:spacing w:before="146" w:line="360" w:lineRule="auto"/>
        <w:ind w:left="242" w:right="707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 de Turismo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objetivo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maior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incentivo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todas as suas manifestações. Portanto, é indispensável em eventos públicos, devido ao grande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número de pessoas que os prestigiam, a presença do serviço de segurança e vigilância, para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andamento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evento assegurando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tranquilidade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visitantes.</w:t>
      </w:r>
    </w:p>
    <w:p w:rsidR="005470E9" w:rsidRDefault="00B4531D" w:rsidP="002A6DC0">
      <w:pPr>
        <w:spacing w:line="360" w:lineRule="auto"/>
        <w:ind w:left="242" w:right="704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executados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ostensivo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preventivo,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garantindo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proteção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através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fiscalização,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triagem,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controle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acesso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pessoas,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veículos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 materiais; operação de sistemas de segurança; rondas nas áreas externas e adjacentes, nos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locais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determinados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anexo,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outros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assim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determinar.</w:t>
      </w:r>
    </w:p>
    <w:p w:rsidR="005470E9" w:rsidRDefault="00B4531D">
      <w:pPr>
        <w:pStyle w:val="Ttulo11"/>
        <w:numPr>
          <w:ilvl w:val="0"/>
          <w:numId w:val="19"/>
        </w:numPr>
        <w:tabs>
          <w:tab w:val="left" w:pos="420"/>
        </w:tabs>
        <w:spacing w:before="147"/>
      </w:pPr>
      <w:r>
        <w:t>–</w:t>
      </w:r>
      <w:r>
        <w:rPr>
          <w:spacing w:val="-6"/>
        </w:rPr>
        <w:t xml:space="preserve"> </w:t>
      </w:r>
      <w:r>
        <w:t>VALOR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REFERÊNCIA</w:t>
      </w:r>
    </w:p>
    <w:p w:rsidR="005470E9" w:rsidRDefault="005470E9">
      <w:pPr>
        <w:pStyle w:val="Corpodetexto"/>
        <w:rPr>
          <w:rFonts w:ascii="Calibri"/>
          <w:b/>
          <w:sz w:val="1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048"/>
        <w:gridCol w:w="1921"/>
        <w:gridCol w:w="1935"/>
        <w:gridCol w:w="2089"/>
      </w:tblGrid>
      <w:tr w:rsidR="005470E9">
        <w:trPr>
          <w:trHeight w:val="438"/>
        </w:trPr>
        <w:tc>
          <w:tcPr>
            <w:tcW w:w="1928" w:type="dxa"/>
          </w:tcPr>
          <w:p w:rsidR="005470E9" w:rsidRDefault="00B4531D">
            <w:pPr>
              <w:pStyle w:val="TableParagraph"/>
              <w:spacing w:line="292" w:lineRule="exact"/>
              <w:ind w:left="10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Serviço</w:t>
            </w:r>
          </w:p>
        </w:tc>
        <w:tc>
          <w:tcPr>
            <w:tcW w:w="2048" w:type="dxa"/>
          </w:tcPr>
          <w:p w:rsidR="005470E9" w:rsidRDefault="00B4531D">
            <w:pPr>
              <w:pStyle w:val="TableParagraph"/>
              <w:spacing w:line="292" w:lineRule="exact"/>
              <w:ind w:left="10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Unid.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Medida</w:t>
            </w:r>
          </w:p>
        </w:tc>
        <w:tc>
          <w:tcPr>
            <w:tcW w:w="1921" w:type="dxa"/>
          </w:tcPr>
          <w:p w:rsidR="005470E9" w:rsidRDefault="00B4531D">
            <w:pPr>
              <w:pStyle w:val="TableParagraph"/>
              <w:spacing w:line="292" w:lineRule="exact"/>
              <w:ind w:left="9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Qtd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licitada</w:t>
            </w:r>
          </w:p>
        </w:tc>
        <w:tc>
          <w:tcPr>
            <w:tcW w:w="1935" w:type="dxa"/>
          </w:tcPr>
          <w:p w:rsidR="005470E9" w:rsidRDefault="00B4531D">
            <w:pPr>
              <w:pStyle w:val="TableParagraph"/>
              <w:spacing w:line="292" w:lineRule="exact"/>
              <w:ind w:left="101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Vl.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unitário</w:t>
            </w:r>
          </w:p>
        </w:tc>
        <w:tc>
          <w:tcPr>
            <w:tcW w:w="2089" w:type="dxa"/>
          </w:tcPr>
          <w:p w:rsidR="005470E9" w:rsidRDefault="00B4531D">
            <w:pPr>
              <w:pStyle w:val="TableParagraph"/>
              <w:spacing w:line="292" w:lineRule="exact"/>
              <w:ind w:left="10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Vl.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total</w:t>
            </w:r>
          </w:p>
        </w:tc>
      </w:tr>
      <w:tr w:rsidR="005470E9">
        <w:trPr>
          <w:trHeight w:val="1612"/>
        </w:trPr>
        <w:tc>
          <w:tcPr>
            <w:tcW w:w="1928" w:type="dxa"/>
          </w:tcPr>
          <w:p w:rsidR="005470E9" w:rsidRDefault="00B4531D" w:rsidP="002A6DC0">
            <w:pPr>
              <w:pStyle w:val="TableParagraph"/>
              <w:tabs>
                <w:tab w:val="left" w:pos="1525"/>
                <w:tab w:val="left" w:pos="1712"/>
              </w:tabs>
              <w:spacing w:line="360" w:lineRule="auto"/>
              <w:ind w:left="103" w:right="95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SEGURANÇA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  <w:spacing w:val="-4"/>
              </w:rPr>
              <w:t>E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VIGILÂNCIA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DESARMADA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  <w:spacing w:val="-3"/>
              </w:rPr>
              <w:t>EM</w:t>
            </w:r>
          </w:p>
          <w:p w:rsidR="005470E9" w:rsidRDefault="00B4531D" w:rsidP="002A6DC0">
            <w:pPr>
              <w:pStyle w:val="TableParagraph"/>
              <w:spacing w:before="1" w:line="240" w:lineRule="auto"/>
              <w:ind w:left="103"/>
              <w:jc w:val="both"/>
              <w:rPr>
                <w:rFonts w:ascii="Calibri"/>
              </w:rPr>
            </w:pPr>
            <w:r>
              <w:rPr>
                <w:rFonts w:ascii="Calibri"/>
              </w:rPr>
              <w:t>EVENTOS</w:t>
            </w:r>
          </w:p>
        </w:tc>
        <w:tc>
          <w:tcPr>
            <w:tcW w:w="2048" w:type="dxa"/>
          </w:tcPr>
          <w:p w:rsidR="002A6DC0" w:rsidRDefault="002A6DC0" w:rsidP="002A6DC0">
            <w:pPr>
              <w:pStyle w:val="TableParagraph"/>
              <w:spacing w:line="268" w:lineRule="exact"/>
              <w:ind w:left="102"/>
              <w:jc w:val="center"/>
              <w:rPr>
                <w:rFonts w:ascii="Calibri"/>
              </w:rPr>
            </w:pPr>
          </w:p>
          <w:p w:rsidR="002A6DC0" w:rsidRDefault="002A6DC0" w:rsidP="002A6DC0">
            <w:pPr>
              <w:pStyle w:val="TableParagraph"/>
              <w:spacing w:line="268" w:lineRule="exact"/>
              <w:ind w:left="102"/>
              <w:jc w:val="center"/>
              <w:rPr>
                <w:rFonts w:ascii="Calibri"/>
              </w:rPr>
            </w:pPr>
          </w:p>
          <w:p w:rsidR="005470E9" w:rsidRDefault="002A6DC0" w:rsidP="002A6DC0">
            <w:pPr>
              <w:pStyle w:val="TableParagraph"/>
              <w:spacing w:line="268" w:lineRule="exact"/>
              <w:ind w:left="10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Homem/</w:t>
            </w:r>
            <w:r w:rsidR="00B4531D">
              <w:rPr>
                <w:rFonts w:ascii="Calibri"/>
              </w:rPr>
              <w:t>Hora</w:t>
            </w:r>
          </w:p>
        </w:tc>
        <w:tc>
          <w:tcPr>
            <w:tcW w:w="1921" w:type="dxa"/>
          </w:tcPr>
          <w:p w:rsidR="002A6DC0" w:rsidRDefault="002A6DC0" w:rsidP="002A6DC0">
            <w:pPr>
              <w:pStyle w:val="TableParagraph"/>
              <w:spacing w:line="268" w:lineRule="exact"/>
              <w:ind w:left="99"/>
              <w:jc w:val="center"/>
              <w:rPr>
                <w:rFonts w:ascii="Calibri"/>
              </w:rPr>
            </w:pPr>
          </w:p>
          <w:p w:rsidR="002A6DC0" w:rsidRDefault="002A6DC0" w:rsidP="002A6DC0">
            <w:pPr>
              <w:pStyle w:val="TableParagraph"/>
              <w:spacing w:line="268" w:lineRule="exact"/>
              <w:ind w:left="99"/>
              <w:jc w:val="center"/>
              <w:rPr>
                <w:rFonts w:ascii="Calibri"/>
              </w:rPr>
            </w:pPr>
          </w:p>
          <w:p w:rsidR="005470E9" w:rsidRDefault="002A6DC0" w:rsidP="002A6DC0">
            <w:pPr>
              <w:pStyle w:val="TableParagraph"/>
              <w:spacing w:line="268" w:lineRule="exact"/>
              <w:ind w:left="9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31.2</w:t>
            </w:r>
            <w:r w:rsidR="00320F1B">
              <w:rPr>
                <w:rFonts w:ascii="Calibri"/>
              </w:rPr>
              <w:t>00</w:t>
            </w:r>
            <w:r w:rsidR="00B4531D">
              <w:rPr>
                <w:rFonts w:ascii="Calibri"/>
                <w:spacing w:val="-4"/>
              </w:rPr>
              <w:t xml:space="preserve"> </w:t>
            </w:r>
            <w:r w:rsidR="00B4531D">
              <w:rPr>
                <w:rFonts w:ascii="Calibri"/>
              </w:rPr>
              <w:t>horas</w:t>
            </w:r>
          </w:p>
        </w:tc>
        <w:tc>
          <w:tcPr>
            <w:tcW w:w="1935" w:type="dxa"/>
          </w:tcPr>
          <w:p w:rsidR="005470E9" w:rsidRDefault="005470E9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</w:p>
          <w:p w:rsidR="002A6DC0" w:rsidRDefault="002A6DC0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</w:p>
          <w:p w:rsidR="002A6DC0" w:rsidRDefault="00735F74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R$</w:t>
            </w:r>
            <w:r w:rsidR="004D29A7">
              <w:rPr>
                <w:rFonts w:ascii="Calibri"/>
              </w:rPr>
              <w:t xml:space="preserve"> 56,73</w:t>
            </w:r>
          </w:p>
        </w:tc>
        <w:tc>
          <w:tcPr>
            <w:tcW w:w="2089" w:type="dxa"/>
          </w:tcPr>
          <w:p w:rsidR="005470E9" w:rsidRDefault="005470E9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</w:p>
          <w:p w:rsidR="00735F74" w:rsidRDefault="00735F74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</w:p>
          <w:p w:rsidR="00735F74" w:rsidRDefault="00735F74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R$</w:t>
            </w:r>
            <w:r w:rsidR="004D29A7">
              <w:rPr>
                <w:rFonts w:ascii="Calibri"/>
              </w:rPr>
              <w:t xml:space="preserve"> </w:t>
            </w:r>
            <w:r w:rsidR="004D29A7" w:rsidRPr="004D29A7">
              <w:rPr>
                <w:rFonts w:ascii="Calibri"/>
              </w:rPr>
              <w:t>1.769.976</w:t>
            </w:r>
          </w:p>
          <w:p w:rsidR="002A6DC0" w:rsidRDefault="002A6DC0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</w:p>
          <w:p w:rsidR="002A6DC0" w:rsidRDefault="002A6DC0" w:rsidP="002A6DC0">
            <w:pPr>
              <w:pStyle w:val="TableParagraph"/>
              <w:spacing w:line="268" w:lineRule="exact"/>
              <w:ind w:left="101"/>
              <w:jc w:val="center"/>
              <w:rPr>
                <w:rFonts w:ascii="Calibri"/>
              </w:rPr>
            </w:pPr>
          </w:p>
        </w:tc>
      </w:tr>
    </w:tbl>
    <w:p w:rsidR="00F01858" w:rsidRDefault="00F01858" w:rsidP="00D02071">
      <w:pPr>
        <w:spacing w:line="360" w:lineRule="auto"/>
        <w:jc w:val="both"/>
        <w:rPr>
          <w:rFonts w:ascii="Calibri" w:hAnsi="Calibri"/>
          <w:sz w:val="24"/>
        </w:rPr>
      </w:pPr>
    </w:p>
    <w:p w:rsidR="00F01858" w:rsidRDefault="00D02071" w:rsidP="00D02071">
      <w:pPr>
        <w:spacing w:line="360" w:lineRule="auto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F01858">
        <w:rPr>
          <w:rFonts w:ascii="Calibri" w:hAnsi="Calibri"/>
          <w:sz w:val="24"/>
        </w:rPr>
        <w:t>*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As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despesas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serão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apropriadas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no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orçamento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do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Fundo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Municipal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de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Turismo,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Fundo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Municipal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de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Saúde,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Fundação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Cultural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de</w:t>
      </w:r>
      <w:r w:rsidR="00F01858">
        <w:rPr>
          <w:rFonts w:ascii="Calibri" w:hAnsi="Calibri"/>
          <w:spacing w:val="1"/>
          <w:sz w:val="24"/>
        </w:rPr>
        <w:t xml:space="preserve"> </w:t>
      </w:r>
      <w:r w:rsidR="00F01858">
        <w:rPr>
          <w:rFonts w:ascii="Calibri" w:hAnsi="Calibri"/>
          <w:sz w:val="24"/>
        </w:rPr>
        <w:t>Itajaí</w:t>
      </w:r>
      <w:r w:rsidR="00F01858">
        <w:rPr>
          <w:rFonts w:ascii="Calibri" w:hAnsi="Calibri"/>
          <w:spacing w:val="1"/>
          <w:sz w:val="24"/>
        </w:rPr>
        <w:t xml:space="preserve">, </w:t>
      </w:r>
      <w:r w:rsidR="00F01858">
        <w:rPr>
          <w:rFonts w:ascii="Calibri" w:hAnsi="Calibri"/>
          <w:sz w:val="24"/>
        </w:rPr>
        <w:t xml:space="preserve">e Secretaria de Promoção da Cidadania. </w:t>
      </w:r>
    </w:p>
    <w:p w:rsidR="00D02071" w:rsidRDefault="00D02071" w:rsidP="00D02071">
      <w:pPr>
        <w:spacing w:before="100" w:beforeAutospacing="1" w:after="100" w:afterAutospacing="1" w:line="360" w:lineRule="auto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</w:p>
    <w:p w:rsidR="00D02071" w:rsidRPr="00D02071" w:rsidRDefault="00D02071" w:rsidP="00D02071">
      <w:pPr>
        <w:spacing w:before="100" w:beforeAutospacing="1" w:after="100" w:afterAutospacing="1" w:line="360" w:lineRule="auto"/>
        <w:jc w:val="both"/>
        <w:rPr>
          <w:rFonts w:ascii="Calibri"/>
        </w:rPr>
        <w:sectPr w:rsidR="00D02071" w:rsidRPr="00D02071">
          <w:headerReference w:type="default" r:id="rId7"/>
          <w:footerReference w:type="default" r:id="rId8"/>
          <w:pgSz w:w="11910" w:h="16850"/>
          <w:pgMar w:top="1020" w:right="280" w:bottom="2180" w:left="1460" w:header="284" w:footer="1931" w:gutter="0"/>
          <w:cols w:space="720"/>
        </w:sect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spacing w:before="179"/>
        <w:jc w:val="both"/>
      </w:pPr>
      <w:r>
        <w:lastRenderedPageBreak/>
        <w:t>–</w:t>
      </w:r>
      <w:r>
        <w:rPr>
          <w:spacing w:val="-2"/>
        </w:rPr>
        <w:t xml:space="preserve"> </w:t>
      </w:r>
      <w:r>
        <w:t>PRAZO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2"/>
        </w:tabs>
        <w:spacing w:before="146"/>
        <w:ind w:left="601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prazo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vigência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Ata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Registro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Preço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será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12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(doze)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meses.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5"/>
        </w:tabs>
        <w:spacing w:before="146" w:line="360" w:lineRule="auto"/>
        <w:ind w:right="71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As obrigações e condições previstas neste Termo de Referência serão somadas as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contrato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prestação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serviços futuros.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9"/>
        </w:tabs>
        <w:spacing w:line="360" w:lineRule="auto"/>
        <w:ind w:right="71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 prazo de execução de cada serviço será especificado em ordem de serviço própria,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comunicado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mínimo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5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(dias)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antecedência.</w:t>
      </w:r>
    </w:p>
    <w:p w:rsidR="005470E9" w:rsidRDefault="005470E9" w:rsidP="002A6DC0">
      <w:pPr>
        <w:pStyle w:val="Corpodetexto"/>
        <w:jc w:val="both"/>
        <w:rPr>
          <w:rFonts w:ascii="Calibri"/>
          <w:sz w:val="24"/>
        </w:r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spacing w:before="148"/>
        <w:jc w:val="both"/>
      </w:pPr>
      <w:r>
        <w:t>–</w:t>
      </w:r>
      <w:r>
        <w:rPr>
          <w:spacing w:val="-7"/>
        </w:rPr>
        <w:t xml:space="preserve"> </w:t>
      </w:r>
      <w:r>
        <w:t>METODOLOGIA</w:t>
      </w:r>
    </w:p>
    <w:p w:rsidR="005470E9" w:rsidRDefault="00B4531D" w:rsidP="002A6DC0">
      <w:pPr>
        <w:spacing w:before="147" w:line="360" w:lineRule="auto"/>
        <w:ind w:left="242" w:right="673" w:firstLine="17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vigilância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desarmada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eventos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prestados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acordo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particularidades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data,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local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porte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evento.</w:t>
      </w:r>
    </w:p>
    <w:p w:rsidR="005470E9" w:rsidRDefault="005470E9" w:rsidP="002A6DC0">
      <w:pPr>
        <w:pStyle w:val="Corpodetexto"/>
        <w:spacing w:before="11"/>
        <w:jc w:val="both"/>
        <w:rPr>
          <w:rFonts w:ascii="Calibri"/>
          <w:sz w:val="35"/>
        </w:rPr>
      </w:pP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13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prestadora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vencedora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licitação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disponibilizar para os seguranças rádios comunicadores para melhoria dos serviços prestados,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além de rádios comunicadores para o Fundo Municipal de Turismo, ao número mínimo de 08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unidades,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durante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período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realização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eventos,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quando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este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solicitar.</w:t>
      </w:r>
    </w:p>
    <w:p w:rsidR="005470E9" w:rsidRDefault="005470E9" w:rsidP="002A6DC0">
      <w:pPr>
        <w:pStyle w:val="Corpodetexto"/>
        <w:jc w:val="both"/>
        <w:rPr>
          <w:rFonts w:ascii="Calibri"/>
          <w:sz w:val="24"/>
        </w:rPr>
      </w:pP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72"/>
        </w:tabs>
        <w:spacing w:before="148"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licitante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vencedora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licitação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utilizar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detector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metal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controle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acesso,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entradas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quando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Contratante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solicitar.</w:t>
      </w:r>
    </w:p>
    <w:p w:rsidR="005470E9" w:rsidRDefault="005470E9" w:rsidP="002A6DC0">
      <w:pPr>
        <w:pStyle w:val="Corpodetexto"/>
        <w:spacing w:before="11"/>
        <w:jc w:val="both"/>
        <w:rPr>
          <w:rFonts w:ascii="Calibri"/>
          <w:sz w:val="35"/>
        </w:r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jc w:val="both"/>
      </w:pPr>
      <w:r>
        <w:t>–</w:t>
      </w:r>
      <w:r>
        <w:rPr>
          <w:spacing w:val="-9"/>
        </w:rPr>
        <w:t xml:space="preserve"> </w:t>
      </w:r>
      <w:r>
        <w:t>QUALIFICAÇÃO</w:t>
      </w:r>
      <w:r>
        <w:rPr>
          <w:spacing w:val="-6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PROPONENTES</w:t>
      </w:r>
    </w:p>
    <w:p w:rsidR="005470E9" w:rsidRPr="00B442F0" w:rsidRDefault="00B442F0" w:rsidP="00B442F0">
      <w:pPr>
        <w:pStyle w:val="PargrafodaLista"/>
        <w:numPr>
          <w:ilvl w:val="1"/>
          <w:numId w:val="19"/>
        </w:numPr>
        <w:tabs>
          <w:tab w:val="left" w:pos="602"/>
        </w:tabs>
        <w:spacing w:before="1" w:line="360" w:lineRule="auto"/>
        <w:ind w:right="803"/>
        <w:rPr>
          <w:rFonts w:ascii="Calibri" w:hAnsi="Calibri"/>
          <w:sz w:val="24"/>
        </w:rPr>
      </w:pPr>
      <w:r w:rsidRPr="00B442F0">
        <w:rPr>
          <w:rFonts w:ascii="Calibri" w:hAnsi="Calibri"/>
          <w:sz w:val="24"/>
        </w:rPr>
        <w:t xml:space="preserve">Atestado ou declaração fornecido por pessoa jurídica de direito público ou privado, que comprove ter realizado serviços similares ao do objeto do Edital de 10.000 (dez mil horas/homem), trabalhadas em um mesmo evento, em ambiente aberto e fechado, sendo que </w:t>
      </w:r>
      <w:r w:rsidR="00222909">
        <w:rPr>
          <w:rFonts w:ascii="Calibri" w:hAnsi="Calibri"/>
          <w:sz w:val="24"/>
        </w:rPr>
        <w:t>neste</w:t>
      </w:r>
      <w:r w:rsidRPr="00B442F0">
        <w:rPr>
          <w:rFonts w:ascii="Calibri" w:hAnsi="Calibri"/>
          <w:sz w:val="24"/>
        </w:rPr>
        <w:t xml:space="preserve"> documento </w:t>
      </w:r>
      <w:r w:rsidR="00222909">
        <w:rPr>
          <w:rFonts w:ascii="Calibri" w:hAnsi="Calibri"/>
          <w:sz w:val="24"/>
        </w:rPr>
        <w:t>deve</w:t>
      </w:r>
      <w:r w:rsidRPr="00B442F0">
        <w:rPr>
          <w:rFonts w:ascii="Calibri" w:hAnsi="Calibri"/>
          <w:sz w:val="24"/>
        </w:rPr>
        <w:t xml:space="preserve"> ser informado o tipo de serviço, quantidade de horas de serviço, nome do evento, local e data do evento, nome do prestador do serviço, sob as penas da lei ao declarante e ao licitante, quanto ao previsto no edital, no caso de perfídia ou declaração falsa. Não serão aceitos atestados onde os serviços foram prestados em eventos a céu aberto e sem controle de acesso. O proponente também deverá anexar ao atestado de capacidade técnica uma nota fiscal do serviço, e uma cópia do contrato ou empenho do serviço realizado.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2"/>
        </w:tabs>
        <w:spacing w:before="1" w:line="360" w:lineRule="auto"/>
        <w:ind w:right="803"/>
        <w:rPr>
          <w:rFonts w:ascii="Calibri" w:hAnsi="Calibri"/>
          <w:sz w:val="24"/>
        </w:rPr>
      </w:pPr>
      <w:bookmarkStart w:id="0" w:name="_GoBack"/>
      <w:r>
        <w:rPr>
          <w:rFonts w:ascii="Calibri" w:hAnsi="Calibri"/>
          <w:sz w:val="24"/>
        </w:rPr>
        <w:t>Declaração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formal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disponibilidade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propõe,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declarando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licitante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possui todos os instrumentos (detectores de metal, sistema de comunicação via rádio,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lanternas, etc..), bem como o (s) vigilante (s) com curso de capacitação comprovado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certificado, necessários e suficientes para atender a demanda do futuro contrato,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comprovando assim a capacidade operacional exigida para o item proposto, devendo e</w:t>
      </w:r>
      <w:bookmarkEnd w:id="0"/>
      <w:r>
        <w:rPr>
          <w:rFonts w:ascii="Calibri" w:hAnsi="Calibri"/>
          <w:sz w:val="24"/>
        </w:rPr>
        <w:t>star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assinada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representante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legal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própria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licitante;</w:t>
      </w:r>
    </w:p>
    <w:p w:rsidR="005470E9" w:rsidRDefault="005470E9" w:rsidP="002A6DC0">
      <w:pPr>
        <w:pStyle w:val="Corpodetexto"/>
        <w:spacing w:before="11"/>
        <w:jc w:val="both"/>
        <w:rPr>
          <w:rFonts w:ascii="Calibri"/>
          <w:sz w:val="19"/>
        </w:rPr>
      </w:pP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2"/>
        </w:tabs>
        <w:spacing w:before="1" w:line="360" w:lineRule="auto"/>
        <w:ind w:right="79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As empresas proponentes, deverão apresentar certificado de Segurança, expedido 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Departamento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Polícia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Federal.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(Conforme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Legislação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Atualizada,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sobre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Privada –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Lei Nº 7.102 de 20/06/83, e alterações: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Lei nº 8.863, de 1994,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Lei 9.017, de 1995 e Lei nº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11.718,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2008)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2"/>
        </w:tabs>
        <w:spacing w:before="99" w:line="440" w:lineRule="atLeast"/>
        <w:ind w:right="99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Comprovação de que a empresa possui licença de funcionamento de estações móveis 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fixas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sistema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rádio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comunicação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contrato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prestação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</w:p>
    <w:p w:rsidR="005470E9" w:rsidRDefault="00B4531D" w:rsidP="002A6DC0">
      <w:pPr>
        <w:spacing w:before="179" w:line="360" w:lineRule="auto"/>
        <w:ind w:left="242" w:right="93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autorizada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Anatel,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preste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compatível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sistema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rádio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comunicação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 radiofrequência VHF/UHF, no Município de Itajaí, indicando claramente a frequência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autorizada. Será aceita autorização em outro Município, desde que fique comprovado que 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licença/contrato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apresentado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possui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alcance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suficiente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atender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Município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Itajaí;</w:t>
      </w:r>
    </w:p>
    <w:p w:rsidR="005470E9" w:rsidRDefault="005470E9" w:rsidP="002A6DC0">
      <w:pPr>
        <w:pStyle w:val="Corpodetexto"/>
        <w:spacing w:before="11"/>
        <w:jc w:val="both"/>
        <w:rPr>
          <w:rFonts w:ascii="Calibri"/>
          <w:sz w:val="35"/>
        </w:r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jc w:val="both"/>
      </w:pPr>
      <w:r>
        <w:t>–</w:t>
      </w:r>
      <w:r>
        <w:rPr>
          <w:spacing w:val="-10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RECOMENDAÇÕES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VIGILANTE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8"/>
        </w:tabs>
        <w:spacing w:before="146" w:line="360" w:lineRule="auto"/>
        <w:ind w:right="70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Cumprir uma cartilha de atuação dentre os funcionários com escala de horários pré-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estabelecidos;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60"/>
        </w:tabs>
        <w:spacing w:before="3"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Apresentar-se uniformizados, bem aparentados, sempre barbeados, cabelos aparados,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limpos e calçados engraxados, portando crachá/credencial de identificação, contendo nome,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foto,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razão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social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telefone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da empresa;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2"/>
        </w:tabs>
        <w:spacing w:line="360" w:lineRule="auto"/>
        <w:ind w:right="7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Manter-se atento, ocupando permanentemente o local designado para o exercício de suas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funções,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afastando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atender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chamados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cumprir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tarefas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solicitadas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terceiros;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8"/>
        </w:tabs>
        <w:spacing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Deixar o posto ou área de vigilância determinada, somente após o encerramento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tempo previsto para o evento, salvo em situações de extrema necessidade ou emergência,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após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ter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alertado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preposto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coordenação;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46"/>
        </w:tabs>
        <w:spacing w:line="360" w:lineRule="auto"/>
        <w:ind w:right="70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Preencher corretamente todos os formulários de controle, assinando-os e colocando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número da matrícula, o nome do responsável pelo posto e entregá-los à unidade competente,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ao término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turno, se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for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caso;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3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Acionar, de imediato, o corpo de Brigadistas do evento e/ou equipe de Ambulância /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paramédicos, se necessário e prestar os primeiros socorros às possíveis vítimas, ou dentro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determinam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procedimentos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paramedicina;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7"/>
        </w:tabs>
        <w:spacing w:line="360" w:lineRule="auto"/>
        <w:ind w:right="71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Fazer a devida inspeção dos locais dos eventos, em especial aqueles de maior suspeita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vulnerabilidade;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0"/>
        </w:tabs>
        <w:spacing w:line="360" w:lineRule="auto"/>
        <w:ind w:right="70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Colaborar com as Polícias Civil e Militar, nas ocorrências de ordem policial dentro 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instalações do evento, facilitando, se possível, a atuação daquelas, inclusive na indicação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testemunhas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presenciais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eventual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acontecimento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inesperado;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29"/>
        </w:tabs>
        <w:spacing w:before="179" w:line="360" w:lineRule="auto"/>
        <w:ind w:right="71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Observar a movimentação de indivíduos estranhos nas imediações do local, adotando 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medidas de segurança, conforme orientação recebida de preposto da CONTRATADA, 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 as que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entenderem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oportunas;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73"/>
        </w:tabs>
        <w:spacing w:line="360" w:lineRule="auto"/>
        <w:ind w:right="7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Comunicar ao preposto e à fiscalização do Município, todo acontecimento entendido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irregular 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que atente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contra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patrimônio ou 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evento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Município;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27"/>
        </w:tabs>
        <w:spacing w:line="292" w:lineRule="exact"/>
        <w:ind w:left="726" w:hanging="48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Impedir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todo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tipo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atividade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ofereça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risco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evento;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68"/>
        </w:tabs>
        <w:spacing w:before="145" w:line="360" w:lineRule="auto"/>
        <w:ind w:right="70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Fazer devida retirada de indivíduos que possam estar alterados ou pondo em risco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realização ideal dos eventos, sem o uso da força excessiva, mas dentro da boa educação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técnica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aplicáveis;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85"/>
        </w:tabs>
        <w:spacing w:before="3" w:line="360" w:lineRule="auto"/>
        <w:ind w:right="7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Executar a(s) ronda(s), conforme as orientações recebidas do preposto-coordenador,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verificando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dependências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adotando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cuidados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providências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necessários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ao perfeito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desempenho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funções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 manutenção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ordem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 local;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85"/>
        </w:tabs>
        <w:spacing w:line="360" w:lineRule="auto"/>
        <w:ind w:right="71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Verificar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existência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objetos, pacotes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embrulhos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suspeitos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abandonados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ocasião 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vistoria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ambientes;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58"/>
        </w:tabs>
        <w:spacing w:line="360" w:lineRule="auto"/>
        <w:ind w:right="70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Em caso de tumultos, sinistros e demais problemas junto aos eventos, utilizar de toda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técnica necessária para que se mantenha toda a calma, e, se necessário, chamar os órgãos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oficiais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inerentes,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solução mais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adequada.</w:t>
      </w:r>
    </w:p>
    <w:p w:rsidR="005470E9" w:rsidRDefault="005470E9" w:rsidP="002A6DC0">
      <w:pPr>
        <w:pStyle w:val="Corpodetexto"/>
        <w:jc w:val="both"/>
        <w:rPr>
          <w:rFonts w:ascii="Calibri"/>
          <w:sz w:val="24"/>
        </w:r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spacing w:before="147"/>
        <w:jc w:val="both"/>
      </w:pP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OBRIGAÇÕES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CONTRATADA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38"/>
        </w:tabs>
        <w:spacing w:before="146" w:line="360" w:lineRule="auto"/>
        <w:ind w:right="71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 a seus empregados aparelhos celulares e rádios comunicadores, necessários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demanda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7"/>
        </w:tabs>
        <w:spacing w:line="360" w:lineRule="auto"/>
        <w:ind w:right="70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Submeter,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diariamente,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CONTRATANTE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3"/>
          <w:sz w:val="24"/>
        </w:rPr>
        <w:t xml:space="preserve"> </w:t>
      </w:r>
      <w:r>
        <w:rPr>
          <w:rFonts w:ascii="Calibri" w:hAnsi="Calibri"/>
          <w:sz w:val="24"/>
        </w:rPr>
        <w:t>relação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nominal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empregados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atividade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nas dependências do local da prestação dos serviços, mencionando os respectivos endereços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residenciais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 local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trabalho,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comunicando qualquer alteração;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3"/>
        </w:tabs>
        <w:spacing w:line="360" w:lineRule="auto"/>
        <w:ind w:right="70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Comprovar, caso solicitado, a formação técnica específica da mão-de-obra empregada,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Certificado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Curso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Formação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Vigilantes,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expedido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Instituições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devidamente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habilitadas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reconhecidas;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7"/>
        </w:tabs>
        <w:spacing w:before="1"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Arcar com todas as despesas de alimentação e outras necessidades de qualquer natureza,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empregados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preposto.;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50"/>
        </w:tabs>
        <w:spacing w:before="179" w:line="360" w:lineRule="auto"/>
        <w:ind w:right="7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 uniformes e seus complementos à mão-de-obra envolvida, de acordo com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clima da região e com o disposto no respectivo Acordo, Convenção ou Dissídio Coletivo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29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Disponibilizar um preposto para coordenar os trabalhos dos vigilantes, sem interferência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direta da administração, bem como os equipamentos necessários para a adequada guarda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tais como: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31"/>
        </w:tabs>
        <w:spacing w:line="360" w:lineRule="auto"/>
        <w:ind w:right="71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Sistema de comunicação via rádio e aparelhos celulares, para interligar os trabalhos 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vigilantes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sob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 acompanhamento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prepostos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partes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contratadas;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36"/>
        </w:tabs>
        <w:spacing w:before="1" w:line="360" w:lineRule="auto"/>
        <w:ind w:right="70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 durante a vigência do Contrato, e possíveis prorrogações, as mesmas condições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 sua contratação, com a Administração Pública, apresentando sempre que exigidos 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comprovantes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regularidade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fiscal;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2"/>
        </w:tabs>
        <w:spacing w:line="360" w:lineRule="auto"/>
        <w:ind w:right="7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 durante a vigência do Contrato, as mesmas condições para sua contratação, com 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Administração Pública, apresentando sempre que exigidos os comprovantes de regularidade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fiscal;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61"/>
        </w:tabs>
        <w:spacing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Recomendar ao vigilante que a força deverá ser utilizada somente em legítima defesa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própria ou de terceiros e na salvaguarda do patrimônio do CONTRATANTE, após esgotados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outros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meios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solução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eventual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problema,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boa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técnica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ministrada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cursos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treinamentos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recebidos;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46"/>
        </w:tabs>
        <w:spacing w:line="360" w:lineRule="auto"/>
        <w:ind w:right="71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Apresentar, ao início dos serviços, e quando solicitado, atestado de antecedentes civil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criminal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toda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mão-de-obra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oferecida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atuar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instalações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CONTRATANTE;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54"/>
        </w:tabs>
        <w:spacing w:line="360" w:lineRule="auto"/>
        <w:ind w:right="70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Zelar para que seus empregados observem o uso obrigatório de EPI – Equipamento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Proteção Individual,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quando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for 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caso;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30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Efetuar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reposição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mão-de-obra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caráter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imediato,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eventual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ausência,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devendo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isto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dispor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 vigilantes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necessários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situação espera;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37"/>
        </w:tabs>
        <w:spacing w:line="360" w:lineRule="auto"/>
        <w:ind w:right="70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Prover toda a mão-de-obra necessária para garantir a operação dos serviços nos regimes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contratados,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seja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motivo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férias,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descanso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semanal,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licença,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faltas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serviço,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demissão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outros análogos,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obedecidas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disposições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legislação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trabalhista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vigente;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34"/>
        </w:tabs>
        <w:spacing w:before="179"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 disponibilidade de efetivo dentro dos padrões desejados, para atender eventuais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acréscimos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substituições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solicitados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CONTRATANTE,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esta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finalidade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substituir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mão-de-obra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inadequada 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desidiosa;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54"/>
        </w:tabs>
        <w:spacing w:line="360" w:lineRule="auto"/>
        <w:ind w:right="7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Responsabilizar-se pelo fiel cumprimento das atribuições dos vigilantes, previstas neste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Termo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Referência;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68"/>
        </w:tabs>
        <w:spacing w:line="360" w:lineRule="auto"/>
        <w:ind w:right="71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Registrar e controlar diariamente a frequência e a pontualidade do seu pessoal, 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as ocorrências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serviços;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39"/>
        </w:tabs>
        <w:spacing w:line="362" w:lineRule="auto"/>
        <w:ind w:right="70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Atender, de imediato, as solicitações quanto às substituições de mão-de-obra qualificada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entendida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como inadequada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prestação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dos serviços;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66"/>
        </w:tabs>
        <w:spacing w:line="360" w:lineRule="auto"/>
        <w:ind w:right="71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Instruir o vigilante quanto à necessidade de acatar as orientações do preposto ou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fiscal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inclusive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cumprimento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Normas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Internas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Medicina 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Trabalho;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833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Relatar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preposto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qualquer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irregularidade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observada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instalações ou no posto,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onde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houver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prestação dos serviços;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44"/>
        </w:tabs>
        <w:spacing w:line="360" w:lineRule="auto"/>
        <w:ind w:right="71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Inspecionar os locais, por seu preposto, obrigatoriamente, no mínimo, 01 (uma) vez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dia;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56"/>
        </w:tabs>
        <w:spacing w:line="360" w:lineRule="auto"/>
        <w:ind w:right="70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Prestar os serviços de Segurança Desarmada, utilizando pessoal devidamente treinado,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portando capacitação por treinamento em empresas especializadas e credenciadas para tal,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 o uso adequado dos equipamentos de comunicação exigidos, inerentes ao desempenho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suas funções;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809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Prestar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esclarecimentos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solicitados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cujas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reclamações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obrigam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prontamente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atender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 prazo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exigido;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51"/>
        </w:tabs>
        <w:spacing w:line="360" w:lineRule="auto"/>
        <w:ind w:right="71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Manter-se atualizado quanto ao conhecimento do número do telefone da Delegacia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Polícia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Região,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Corpo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Bombeiros,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responsáveis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administração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outros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interesse 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indicados para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melhor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desempenho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atividades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fim;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852"/>
        </w:tabs>
        <w:spacing w:line="360" w:lineRule="auto"/>
        <w:ind w:right="71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Transportar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vigilantes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devidamente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equipamentos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materiais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necessários,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até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 local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 cada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veículos próprios,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for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caso;</w:t>
      </w:r>
    </w:p>
    <w:p w:rsidR="005470E9" w:rsidRPr="00565E69" w:rsidRDefault="00B4531D" w:rsidP="002A6DC0">
      <w:pPr>
        <w:pStyle w:val="PargrafodaLista"/>
        <w:numPr>
          <w:ilvl w:val="1"/>
          <w:numId w:val="19"/>
        </w:numPr>
        <w:tabs>
          <w:tab w:val="left" w:pos="732"/>
        </w:tabs>
        <w:spacing w:before="179" w:line="360" w:lineRule="auto"/>
        <w:ind w:right="705"/>
        <w:rPr>
          <w:rFonts w:ascii="Calibri" w:hAnsi="Calibri"/>
          <w:sz w:val="24"/>
        </w:rPr>
      </w:pPr>
      <w:r w:rsidRPr="00565E69">
        <w:rPr>
          <w:rFonts w:ascii="Calibri" w:hAnsi="Calibri"/>
          <w:sz w:val="24"/>
        </w:rPr>
        <w:t>Arcar com todos os encargos sociais previstos na legislação vigente e de quaisquer outros</w:t>
      </w:r>
      <w:r w:rsidRPr="00565E69">
        <w:rPr>
          <w:rFonts w:ascii="Calibri" w:hAnsi="Calibri"/>
          <w:spacing w:val="-52"/>
          <w:sz w:val="24"/>
        </w:rPr>
        <w:t xml:space="preserve"> </w:t>
      </w:r>
      <w:r w:rsidRPr="00565E69">
        <w:rPr>
          <w:rFonts w:ascii="Calibri" w:hAnsi="Calibri"/>
          <w:sz w:val="24"/>
        </w:rPr>
        <w:t>em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decorrência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da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sua condição</w:t>
      </w:r>
      <w:r w:rsidRPr="00565E69">
        <w:rPr>
          <w:rFonts w:ascii="Calibri" w:hAnsi="Calibri"/>
          <w:spacing w:val="2"/>
          <w:sz w:val="24"/>
        </w:rPr>
        <w:t xml:space="preserve"> </w:t>
      </w:r>
      <w:r w:rsidRPr="00565E69">
        <w:rPr>
          <w:rFonts w:ascii="Calibri" w:hAnsi="Calibri"/>
          <w:sz w:val="24"/>
        </w:rPr>
        <w:t>de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empregadora,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apresentando</w:t>
      </w:r>
      <w:r w:rsidRPr="00565E69">
        <w:rPr>
          <w:rFonts w:ascii="Calibri" w:hAnsi="Calibri"/>
          <w:spacing w:val="2"/>
          <w:sz w:val="24"/>
        </w:rPr>
        <w:t xml:space="preserve"> </w:t>
      </w:r>
      <w:r w:rsidRPr="00565E69">
        <w:rPr>
          <w:rFonts w:ascii="Calibri" w:hAnsi="Calibri"/>
          <w:sz w:val="24"/>
        </w:rPr>
        <w:t>ao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início de</w:t>
      </w:r>
      <w:r w:rsidRPr="00565E69">
        <w:rPr>
          <w:rFonts w:ascii="Calibri" w:hAnsi="Calibri"/>
          <w:spacing w:val="2"/>
          <w:sz w:val="24"/>
        </w:rPr>
        <w:t xml:space="preserve"> </w:t>
      </w:r>
      <w:r w:rsidRPr="00565E69">
        <w:rPr>
          <w:rFonts w:ascii="Calibri" w:hAnsi="Calibri"/>
          <w:sz w:val="24"/>
        </w:rPr>
        <w:t>cada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serviços em</w:t>
      </w:r>
      <w:r w:rsidR="00565E69">
        <w:rPr>
          <w:rFonts w:ascii="Calibri" w:hAnsi="Calibri"/>
          <w:sz w:val="24"/>
        </w:rPr>
        <w:t xml:space="preserve"> </w:t>
      </w:r>
      <w:r w:rsidRPr="00565E69">
        <w:rPr>
          <w:rFonts w:ascii="Calibri" w:hAnsi="Calibri"/>
          <w:sz w:val="24"/>
        </w:rPr>
        <w:t>evento ao setor competente do Contratante, a comprovação do recolhimento do FGTS e INSS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referente a força de trabalho alocada às atividades objeto desta licitação, sem o que, não</w:t>
      </w:r>
      <w:r w:rsidRPr="00565E69">
        <w:rPr>
          <w:rFonts w:ascii="Calibri" w:hAnsi="Calibri"/>
          <w:spacing w:val="1"/>
          <w:sz w:val="24"/>
        </w:rPr>
        <w:t xml:space="preserve"> </w:t>
      </w:r>
      <w:r w:rsidRPr="00565E69">
        <w:rPr>
          <w:rFonts w:ascii="Calibri" w:hAnsi="Calibri"/>
          <w:sz w:val="24"/>
        </w:rPr>
        <w:t>serão</w:t>
      </w:r>
      <w:r w:rsidRPr="00565E69">
        <w:rPr>
          <w:rFonts w:ascii="Calibri" w:hAnsi="Calibri"/>
          <w:spacing w:val="-4"/>
          <w:sz w:val="24"/>
        </w:rPr>
        <w:t xml:space="preserve"> </w:t>
      </w:r>
      <w:r w:rsidRPr="00565E69">
        <w:rPr>
          <w:rFonts w:ascii="Calibri" w:hAnsi="Calibri"/>
          <w:sz w:val="24"/>
        </w:rPr>
        <w:t>liberados</w:t>
      </w:r>
      <w:r w:rsidRPr="00565E69">
        <w:rPr>
          <w:rFonts w:ascii="Calibri" w:hAnsi="Calibri"/>
          <w:spacing w:val="-4"/>
          <w:sz w:val="24"/>
        </w:rPr>
        <w:t xml:space="preserve"> </w:t>
      </w:r>
      <w:r w:rsidRPr="00565E69">
        <w:rPr>
          <w:rFonts w:ascii="Calibri" w:hAnsi="Calibri"/>
          <w:sz w:val="24"/>
        </w:rPr>
        <w:t>os</w:t>
      </w:r>
      <w:r w:rsidRPr="00565E69">
        <w:rPr>
          <w:rFonts w:ascii="Calibri" w:hAnsi="Calibri"/>
          <w:spacing w:val="-6"/>
          <w:sz w:val="24"/>
        </w:rPr>
        <w:t xml:space="preserve"> </w:t>
      </w:r>
      <w:r w:rsidRPr="00565E69">
        <w:rPr>
          <w:rFonts w:ascii="Calibri" w:hAnsi="Calibri"/>
          <w:sz w:val="24"/>
        </w:rPr>
        <w:t>pagamentos</w:t>
      </w:r>
      <w:r w:rsidRPr="00565E69">
        <w:rPr>
          <w:rFonts w:ascii="Calibri" w:hAnsi="Calibri"/>
          <w:spacing w:val="-6"/>
          <w:sz w:val="24"/>
        </w:rPr>
        <w:t xml:space="preserve"> </w:t>
      </w:r>
      <w:r w:rsidRPr="00565E69">
        <w:rPr>
          <w:rFonts w:ascii="Calibri" w:hAnsi="Calibri"/>
          <w:sz w:val="24"/>
        </w:rPr>
        <w:t>das</w:t>
      </w:r>
      <w:r w:rsidRPr="00565E69">
        <w:rPr>
          <w:rFonts w:ascii="Calibri" w:hAnsi="Calibri"/>
          <w:spacing w:val="-7"/>
          <w:sz w:val="24"/>
        </w:rPr>
        <w:t xml:space="preserve"> </w:t>
      </w:r>
      <w:r w:rsidRPr="00565E69">
        <w:rPr>
          <w:rFonts w:ascii="Calibri" w:hAnsi="Calibri"/>
          <w:sz w:val="24"/>
        </w:rPr>
        <w:t>faturas</w:t>
      </w:r>
      <w:r w:rsidRPr="00565E69">
        <w:rPr>
          <w:rFonts w:ascii="Calibri" w:hAnsi="Calibri"/>
          <w:spacing w:val="-6"/>
          <w:sz w:val="24"/>
        </w:rPr>
        <w:t xml:space="preserve"> </w:t>
      </w:r>
      <w:r w:rsidRPr="00565E69">
        <w:rPr>
          <w:rFonts w:ascii="Calibri" w:hAnsi="Calibri"/>
          <w:sz w:val="24"/>
        </w:rPr>
        <w:t>apresentadas</w:t>
      </w:r>
      <w:r w:rsidRPr="00565E69">
        <w:rPr>
          <w:rFonts w:ascii="Calibri" w:hAnsi="Calibri"/>
          <w:spacing w:val="-4"/>
          <w:sz w:val="24"/>
        </w:rPr>
        <w:t xml:space="preserve"> </w:t>
      </w:r>
      <w:r w:rsidRPr="00565E69">
        <w:rPr>
          <w:rFonts w:ascii="Calibri" w:hAnsi="Calibri"/>
          <w:sz w:val="24"/>
        </w:rPr>
        <w:t>à</w:t>
      </w:r>
      <w:r w:rsidRPr="00565E69">
        <w:rPr>
          <w:rFonts w:ascii="Calibri" w:hAnsi="Calibri"/>
          <w:spacing w:val="-7"/>
          <w:sz w:val="24"/>
        </w:rPr>
        <w:t xml:space="preserve"> </w:t>
      </w:r>
      <w:r w:rsidRPr="00565E69">
        <w:rPr>
          <w:rFonts w:ascii="Calibri" w:hAnsi="Calibri"/>
          <w:sz w:val="24"/>
        </w:rPr>
        <w:t>Administração,</w:t>
      </w:r>
      <w:r w:rsidRPr="00565E69">
        <w:rPr>
          <w:rFonts w:ascii="Calibri" w:hAnsi="Calibri"/>
          <w:spacing w:val="-6"/>
          <w:sz w:val="24"/>
        </w:rPr>
        <w:t xml:space="preserve"> </w:t>
      </w:r>
      <w:r w:rsidRPr="00565E69">
        <w:rPr>
          <w:rFonts w:ascii="Calibri" w:hAnsi="Calibri"/>
          <w:sz w:val="24"/>
        </w:rPr>
        <w:t>para</w:t>
      </w:r>
      <w:r w:rsidRPr="00565E69">
        <w:rPr>
          <w:rFonts w:ascii="Calibri" w:hAnsi="Calibri"/>
          <w:spacing w:val="-6"/>
          <w:sz w:val="24"/>
        </w:rPr>
        <w:t xml:space="preserve"> </w:t>
      </w:r>
      <w:r w:rsidRPr="00565E69">
        <w:rPr>
          <w:rFonts w:ascii="Calibri" w:hAnsi="Calibri"/>
          <w:sz w:val="24"/>
        </w:rPr>
        <w:t>liquidação;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835"/>
        </w:tabs>
        <w:spacing w:line="360" w:lineRule="auto"/>
        <w:ind w:right="70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Responsabilizar-se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quaisquer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acidentes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venham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vítimas,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empregados quando em serviço, por tudo quanto às leis trabalhistas e previdenciárias lhes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assegurem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demais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exigências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legais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atividade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vigilância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geral;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49"/>
        </w:tabs>
        <w:spacing w:line="360" w:lineRule="auto"/>
        <w:ind w:right="71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Exercer vigilância em todas as áreas, nas dependências interna e externa, quando for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caso,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 rondas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rotina programadas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vias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acesso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pátios;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27"/>
        </w:tabs>
        <w:spacing w:before="1"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turnos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preenchidos,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providenciando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imediata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substituição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vigilante,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designado para a execução dos serviços, nos casos de afastamento por falta, férias, descanso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semanal,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licença,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demissão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outros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espécie,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obedecidas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às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disposições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legislação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trabalhista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vigente;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54"/>
        </w:tabs>
        <w:spacing w:line="360" w:lineRule="auto"/>
        <w:ind w:right="70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Registrar e controlar, diariamente, a assiduidade e a pontualidade de seu pessoal, 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 as ocorrências havidas, efetuando a reposição da mão-de-obra, em caráter imediato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eventual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ausência,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permitida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prorrogação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jornada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trabalho;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888"/>
        </w:tabs>
        <w:spacing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Fazer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empregados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risco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acidentes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responsabilizando-se, também, pelos encargos trabalhistas, previdenciários, fiscais, comerciais</w:t>
      </w:r>
      <w:r>
        <w:rPr>
          <w:rFonts w:ascii="Calibri" w:hAnsi="Calibri"/>
          <w:spacing w:val="-53"/>
          <w:sz w:val="24"/>
        </w:rPr>
        <w:t xml:space="preserve"> </w:t>
      </w:r>
      <w:r>
        <w:rPr>
          <w:rFonts w:ascii="Calibri" w:hAnsi="Calibri"/>
          <w:sz w:val="24"/>
        </w:rPr>
        <w:t>e outros decorrentes de sua condição de empregador, resultantes da execução do contrato,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exigência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legal;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42"/>
        </w:tabs>
        <w:spacing w:line="360" w:lineRule="auto"/>
        <w:ind w:right="70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Responder por danos e desaparecimento de bens materiais, e avarias que venham a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causados por seus empregados ou preposto, a terceiros ou ao próprio local de serviço, desde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fique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comprovada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sua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responsabilidade,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acordo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art.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70,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Lei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n.º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8.666/93;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37"/>
        </w:tabs>
        <w:spacing w:line="360" w:lineRule="auto"/>
        <w:ind w:right="71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Colocar o total de seu pessoal vigilante no local, com antecedência mínima de 30 (trinta)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minutos, em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início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atividades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evento.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27"/>
        </w:tabs>
        <w:spacing w:line="360" w:lineRule="auto"/>
        <w:ind w:right="70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Toda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qualquer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responsabilidade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civil,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trabalhista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previdenciária,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acidente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trabalho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gerada por força de vínculo contratual de pessoal e acidentes são de responsabilidade única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exclusiva da licitante vencedora, eximindo a contratante de qualquer ônus. Além disso, 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custos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alimentação,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transporte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uniforme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funcionários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ocorrerá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mesma.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727"/>
        </w:tabs>
        <w:spacing w:before="179"/>
        <w:ind w:left="726" w:hanging="48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nota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fiscal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prestados.</w:t>
      </w:r>
    </w:p>
    <w:p w:rsidR="005470E9" w:rsidRDefault="005470E9" w:rsidP="002A6DC0">
      <w:pPr>
        <w:pStyle w:val="Corpodetexto"/>
        <w:jc w:val="both"/>
        <w:rPr>
          <w:rFonts w:ascii="Calibri"/>
          <w:sz w:val="24"/>
        </w:rPr>
      </w:pPr>
    </w:p>
    <w:p w:rsidR="005470E9" w:rsidRDefault="005470E9" w:rsidP="002A6DC0">
      <w:pPr>
        <w:pStyle w:val="Corpodetexto"/>
        <w:spacing w:before="11"/>
        <w:jc w:val="both"/>
        <w:rPr>
          <w:rFonts w:ascii="Calibri"/>
          <w:sz w:val="23"/>
        </w:rPr>
      </w:pPr>
    </w:p>
    <w:p w:rsidR="005470E9" w:rsidRDefault="00B4531D" w:rsidP="002A6DC0">
      <w:pPr>
        <w:pStyle w:val="Ttulo11"/>
        <w:numPr>
          <w:ilvl w:val="0"/>
          <w:numId w:val="19"/>
        </w:numPr>
        <w:tabs>
          <w:tab w:val="left" w:pos="420"/>
        </w:tabs>
        <w:spacing w:before="1"/>
        <w:jc w:val="both"/>
      </w:pPr>
      <w:r>
        <w:rPr>
          <w:spacing w:val="-1"/>
        </w:rPr>
        <w:t>–</w:t>
      </w:r>
      <w:r>
        <w:rPr>
          <w:spacing w:val="-11"/>
        </w:rPr>
        <w:t xml:space="preserve"> </w:t>
      </w:r>
      <w:r>
        <w:rPr>
          <w:spacing w:val="-1"/>
        </w:rPr>
        <w:t>OBRIGAÇÕES</w:t>
      </w:r>
      <w:r>
        <w:rPr>
          <w:spacing w:val="-9"/>
        </w:rPr>
        <w:t xml:space="preserve"> </w:t>
      </w:r>
      <w:r>
        <w:rPr>
          <w:spacing w:val="-1"/>
        </w:rPr>
        <w:t>DA</w:t>
      </w:r>
      <w:r>
        <w:rPr>
          <w:spacing w:val="-8"/>
        </w:rPr>
        <w:t xml:space="preserve"> </w:t>
      </w:r>
      <w:r>
        <w:rPr>
          <w:spacing w:val="-1"/>
        </w:rPr>
        <w:t>CONTRATANTE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4"/>
        </w:tabs>
        <w:spacing w:before="146"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Exercer a fiscalização dos serviços por servidores especialmente designados para esse fim,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 forma prevista na Lei n° 8.666/1993, procedendo ao atesto das respectivas faturas, com 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ressalvas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e/ou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glosas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que 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fizerem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necessárias;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7"/>
        </w:tabs>
        <w:spacing w:line="292" w:lineRule="exact"/>
        <w:ind w:left="606" w:hanging="36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Indicar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áreas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onde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executados;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9"/>
        </w:tabs>
        <w:spacing w:before="147" w:line="362" w:lineRule="auto"/>
        <w:ind w:right="70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Proporcionar todas as facilidades para que a CONTRATADA possa cumprir suas obrigações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dentro dos prazos 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condições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estabelecidas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 contrato;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05"/>
        </w:tabs>
        <w:spacing w:line="289" w:lineRule="exact"/>
        <w:ind w:left="604" w:hanging="36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Efetuar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pagamento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prestados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condições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estabelecidas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contrato;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82"/>
        </w:tabs>
        <w:spacing w:before="146" w:line="360" w:lineRule="auto"/>
        <w:ind w:right="70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Solicitar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CONTRATADA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todas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providências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necessárias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bom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andamento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serviços;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31"/>
        </w:tabs>
        <w:spacing w:line="360" w:lineRule="auto"/>
        <w:ind w:right="71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Rejeitar,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todo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parte,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executados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desacordo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respectivas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especificações;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26"/>
        </w:tabs>
        <w:spacing w:line="360" w:lineRule="auto"/>
        <w:ind w:right="70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Solicitar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substituição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empregado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estiver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desempenhando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suas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atividades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contento,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acordo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estabelecido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neste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Termo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Referência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contrato;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10"/>
        </w:tabs>
        <w:spacing w:line="362" w:lineRule="auto"/>
        <w:ind w:right="71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Relacionar as dependências das instalações físicas, bem como, os bens de sua propriedade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vigiados,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caso;</w:t>
      </w:r>
    </w:p>
    <w:p w:rsidR="005470E9" w:rsidRDefault="00B4531D" w:rsidP="002A6DC0">
      <w:pPr>
        <w:pStyle w:val="PargrafodaLista"/>
        <w:numPr>
          <w:ilvl w:val="1"/>
          <w:numId w:val="19"/>
        </w:numPr>
        <w:tabs>
          <w:tab w:val="left" w:pos="634"/>
        </w:tabs>
        <w:ind w:right="70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Comunicar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CONTRATADA,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mínimo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05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(cinco)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dias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antecedência,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quando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início da execução 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(evento).</w:t>
      </w:r>
    </w:p>
    <w:p w:rsidR="005470E9" w:rsidRDefault="005470E9">
      <w:pPr>
        <w:rPr>
          <w:rFonts w:ascii="Calibri" w:hAnsi="Calibri"/>
          <w:sz w:val="24"/>
        </w:rPr>
      </w:pPr>
    </w:p>
    <w:p w:rsidR="002F68D7" w:rsidRDefault="002F68D7">
      <w:pPr>
        <w:rPr>
          <w:rFonts w:ascii="Calibri" w:hAnsi="Calibri"/>
          <w:sz w:val="24"/>
        </w:rPr>
      </w:pPr>
    </w:p>
    <w:p w:rsidR="002F68D7" w:rsidRDefault="002F68D7" w:rsidP="002F68D7">
      <w:pPr>
        <w:jc w:val="right"/>
        <w:rPr>
          <w:rFonts w:ascii="Calibri" w:hAnsi="Calibri"/>
          <w:b/>
          <w:sz w:val="24"/>
        </w:rPr>
      </w:pPr>
    </w:p>
    <w:p w:rsidR="002F68D7" w:rsidRDefault="002F68D7" w:rsidP="002F68D7">
      <w:pPr>
        <w:jc w:val="right"/>
        <w:rPr>
          <w:rFonts w:ascii="Calibri" w:hAnsi="Calibri"/>
          <w:b/>
          <w:sz w:val="24"/>
        </w:rPr>
      </w:pPr>
    </w:p>
    <w:p w:rsidR="002F68D7" w:rsidRDefault="002F68D7" w:rsidP="002F68D7">
      <w:pPr>
        <w:jc w:val="right"/>
        <w:rPr>
          <w:rFonts w:ascii="Calibri" w:hAnsi="Calibri"/>
          <w:b/>
          <w:sz w:val="24"/>
        </w:rPr>
      </w:pPr>
    </w:p>
    <w:p w:rsidR="002F68D7" w:rsidRDefault="002F68D7" w:rsidP="002F68D7">
      <w:pPr>
        <w:jc w:val="right"/>
        <w:rPr>
          <w:rFonts w:ascii="Calibri" w:hAnsi="Calibri"/>
          <w:b/>
          <w:sz w:val="24"/>
        </w:rPr>
      </w:pPr>
    </w:p>
    <w:p w:rsidR="002F68D7" w:rsidRPr="002F68D7" w:rsidRDefault="002F68D7" w:rsidP="002F68D7">
      <w:pPr>
        <w:rPr>
          <w:rFonts w:ascii="Calibri" w:hAnsi="Calibri"/>
          <w:b/>
          <w:sz w:val="24"/>
        </w:rPr>
      </w:pPr>
      <w:r w:rsidRPr="002F68D7">
        <w:rPr>
          <w:rFonts w:ascii="Calibri" w:hAnsi="Calibri"/>
          <w:b/>
          <w:sz w:val="24"/>
        </w:rPr>
        <w:t>THIAGO DA SILVA MORASTONI</w:t>
      </w:r>
    </w:p>
    <w:p w:rsidR="005470E9" w:rsidRDefault="002F68D7" w:rsidP="002F68D7">
      <w:pPr>
        <w:rPr>
          <w:rFonts w:ascii="Calibri"/>
        </w:rPr>
      </w:pPr>
      <w:r>
        <w:rPr>
          <w:rFonts w:ascii="Calibri" w:hAnsi="Calibri"/>
          <w:sz w:val="24"/>
        </w:rPr>
        <w:t>Secretário Municipal de Turismo e Eventos - Interino</w:t>
      </w:r>
    </w:p>
    <w:p w:rsidR="005470E9" w:rsidRDefault="005470E9">
      <w:pPr>
        <w:pStyle w:val="Corpodetexto"/>
        <w:rPr>
          <w:rFonts w:ascii="Calibri"/>
        </w:rPr>
      </w:pPr>
    </w:p>
    <w:p w:rsidR="005470E9" w:rsidRDefault="005470E9">
      <w:pPr>
        <w:pStyle w:val="Corpodetexto"/>
        <w:rPr>
          <w:rFonts w:ascii="Calibri"/>
        </w:rPr>
      </w:pPr>
    </w:p>
    <w:p w:rsidR="005470E9" w:rsidRDefault="005470E9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0C6297" w:rsidRDefault="000C6297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p w:rsidR="00565E69" w:rsidRDefault="00565E69">
      <w:pPr>
        <w:pStyle w:val="Corpodetexto"/>
        <w:spacing w:before="11"/>
        <w:rPr>
          <w:sz w:val="11"/>
        </w:rPr>
      </w:pPr>
    </w:p>
    <w:sectPr w:rsidR="00565E69" w:rsidSect="002F68D7">
      <w:pgSz w:w="11910" w:h="16850"/>
      <w:pgMar w:top="1940" w:right="280" w:bottom="2180" w:left="1460" w:header="284" w:footer="19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037" w:rsidRDefault="00070037" w:rsidP="005470E9">
      <w:r>
        <w:separator/>
      </w:r>
    </w:p>
  </w:endnote>
  <w:endnote w:type="continuationSeparator" w:id="0">
    <w:p w:rsidR="00070037" w:rsidRDefault="00070037" w:rsidP="0054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E9" w:rsidRDefault="00222909">
    <w:pPr>
      <w:pStyle w:val="Corpodetex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05.25pt;margin-top:731.9pt;width:20.4pt;height:15.6pt;z-index:-16494080;mso-position-horizontal-relative:page;mso-position-vertical-relative:page" filled="f" stroked="f">
          <v:textbox style="mso-next-textbox:#_x0000_s2058" inset="0,0,0,0">
            <w:txbxContent>
              <w:p w:rsidR="005470E9" w:rsidRDefault="000E5902">
                <w:pPr>
                  <w:spacing w:before="20"/>
                  <w:ind w:left="60"/>
                  <w:rPr>
                    <w:rFonts w:ascii="Courier New"/>
                    <w:sz w:val="24"/>
                  </w:rPr>
                </w:pPr>
                <w:r>
                  <w:fldChar w:fldCharType="begin"/>
                </w:r>
                <w:r w:rsidR="00B4531D">
                  <w:rPr>
                    <w:rFonts w:ascii="Courier New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2909">
                  <w:rPr>
                    <w:rFonts w:ascii="Courier New"/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92.6pt;margin-top:745.8pt;width:154.4pt;height:47.75pt;z-index:-16493568;mso-position-horizontal-relative:page;mso-position-vertical-relative:page" filled="f" stroked="f">
          <v:textbox style="mso-next-textbox:#_x0000_s2057" inset="0,0,0,0">
            <w:txbxContent>
              <w:p w:rsidR="005470E9" w:rsidRDefault="00B4531D">
                <w:pPr>
                  <w:spacing w:before="15"/>
                  <w:ind w:left="20" w:right="18" w:firstLine="554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Secretaria Municipal de Governo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 Alberto Werner • 100 • Vila Operária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88304-053 • Itajaí • Santa Catarina</w:t>
                </w:r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licitacoes@itajai.sc.gov.br</w:t>
                  </w:r>
                </w:hyperlink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 w:hAnsi="Arial"/>
                      <w:b/>
                      <w:color w:val="0000FF"/>
                      <w:sz w:val="16"/>
                      <w:u w:val="single" w:color="0000FF"/>
                    </w:rPr>
                    <w:t>www.itajai.sc.gov.br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037" w:rsidRDefault="00070037" w:rsidP="005470E9">
      <w:r>
        <w:separator/>
      </w:r>
    </w:p>
  </w:footnote>
  <w:footnote w:type="continuationSeparator" w:id="0">
    <w:p w:rsidR="00070037" w:rsidRDefault="00070037" w:rsidP="0054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E9" w:rsidRDefault="00B4531D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821888" behindDoc="1" locked="0" layoutInCell="1" allowOverlap="1">
          <wp:simplePos x="0" y="0"/>
          <wp:positionH relativeFrom="page">
            <wp:posOffset>5434965</wp:posOffset>
          </wp:positionH>
          <wp:positionV relativeFrom="page">
            <wp:posOffset>180339</wp:posOffset>
          </wp:positionV>
          <wp:extent cx="1676400" cy="4762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6400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0009"/>
    <w:multiLevelType w:val="hybridMultilevel"/>
    <w:tmpl w:val="DA2E97DA"/>
    <w:lvl w:ilvl="0" w:tplc="EEBC2872">
      <w:start w:val="1"/>
      <w:numFmt w:val="decimal"/>
      <w:lvlText w:val="%1."/>
      <w:lvlJc w:val="left"/>
      <w:pPr>
        <w:ind w:left="95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2306DEE2">
      <w:numFmt w:val="none"/>
      <w:lvlText w:val=""/>
      <w:lvlJc w:val="left"/>
      <w:pPr>
        <w:tabs>
          <w:tab w:val="num" w:pos="360"/>
        </w:tabs>
      </w:pPr>
    </w:lvl>
    <w:lvl w:ilvl="2" w:tplc="FF0C1F24">
      <w:start w:val="1"/>
      <w:numFmt w:val="lowerLetter"/>
      <w:lvlText w:val="%3)"/>
      <w:lvlJc w:val="left"/>
      <w:pPr>
        <w:ind w:left="669" w:hanging="281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3" w:tplc="EA1494D4">
      <w:numFmt w:val="bullet"/>
      <w:lvlText w:val="•"/>
      <w:lvlJc w:val="left"/>
      <w:pPr>
        <w:ind w:left="2793" w:hanging="281"/>
      </w:pPr>
      <w:rPr>
        <w:rFonts w:hint="default"/>
        <w:lang w:val="pt-PT" w:eastAsia="en-US" w:bidi="ar-SA"/>
      </w:rPr>
    </w:lvl>
    <w:lvl w:ilvl="4" w:tplc="378454EA">
      <w:numFmt w:val="bullet"/>
      <w:lvlText w:val="•"/>
      <w:lvlJc w:val="left"/>
      <w:pPr>
        <w:ind w:left="3846" w:hanging="281"/>
      </w:pPr>
      <w:rPr>
        <w:rFonts w:hint="default"/>
        <w:lang w:val="pt-PT" w:eastAsia="en-US" w:bidi="ar-SA"/>
      </w:rPr>
    </w:lvl>
    <w:lvl w:ilvl="5" w:tplc="03505B16">
      <w:numFmt w:val="bullet"/>
      <w:lvlText w:val="•"/>
      <w:lvlJc w:val="left"/>
      <w:pPr>
        <w:ind w:left="4899" w:hanging="281"/>
      </w:pPr>
      <w:rPr>
        <w:rFonts w:hint="default"/>
        <w:lang w:val="pt-PT" w:eastAsia="en-US" w:bidi="ar-SA"/>
      </w:rPr>
    </w:lvl>
    <w:lvl w:ilvl="6" w:tplc="C4A2F00C">
      <w:numFmt w:val="bullet"/>
      <w:lvlText w:val="•"/>
      <w:lvlJc w:val="left"/>
      <w:pPr>
        <w:ind w:left="5953" w:hanging="281"/>
      </w:pPr>
      <w:rPr>
        <w:rFonts w:hint="default"/>
        <w:lang w:val="pt-PT" w:eastAsia="en-US" w:bidi="ar-SA"/>
      </w:rPr>
    </w:lvl>
    <w:lvl w:ilvl="7" w:tplc="C02CEBFE">
      <w:numFmt w:val="bullet"/>
      <w:lvlText w:val="•"/>
      <w:lvlJc w:val="left"/>
      <w:pPr>
        <w:ind w:left="7006" w:hanging="281"/>
      </w:pPr>
      <w:rPr>
        <w:rFonts w:hint="default"/>
        <w:lang w:val="pt-PT" w:eastAsia="en-US" w:bidi="ar-SA"/>
      </w:rPr>
    </w:lvl>
    <w:lvl w:ilvl="8" w:tplc="F5A20B64">
      <w:numFmt w:val="bullet"/>
      <w:lvlText w:val="•"/>
      <w:lvlJc w:val="left"/>
      <w:pPr>
        <w:ind w:left="8059" w:hanging="281"/>
      </w:pPr>
      <w:rPr>
        <w:rFonts w:hint="default"/>
        <w:lang w:val="pt-PT" w:eastAsia="en-US" w:bidi="ar-SA"/>
      </w:rPr>
    </w:lvl>
  </w:abstractNum>
  <w:abstractNum w:abstractNumId="1" w15:restartNumberingAfterBreak="0">
    <w:nsid w:val="1094238C"/>
    <w:multiLevelType w:val="hybridMultilevel"/>
    <w:tmpl w:val="50A4FF66"/>
    <w:lvl w:ilvl="0" w:tplc="B4E8C480">
      <w:start w:val="2"/>
      <w:numFmt w:val="decimal"/>
      <w:lvlText w:val="%1."/>
      <w:lvlJc w:val="left"/>
      <w:pPr>
        <w:ind w:left="95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095EAB6E">
      <w:numFmt w:val="none"/>
      <w:lvlText w:val=""/>
      <w:lvlJc w:val="left"/>
      <w:pPr>
        <w:tabs>
          <w:tab w:val="num" w:pos="360"/>
        </w:tabs>
      </w:pPr>
    </w:lvl>
    <w:lvl w:ilvl="2" w:tplc="3B1E6A54">
      <w:start w:val="1"/>
      <w:numFmt w:val="lowerLetter"/>
      <w:lvlText w:val="%3)"/>
      <w:lvlJc w:val="left"/>
      <w:pPr>
        <w:ind w:left="962" w:hanging="583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3" w:tplc="89A29848">
      <w:numFmt w:val="bullet"/>
      <w:lvlText w:val="•"/>
      <w:lvlJc w:val="left"/>
      <w:pPr>
        <w:ind w:left="2110" w:hanging="583"/>
      </w:pPr>
      <w:rPr>
        <w:rFonts w:hint="default"/>
        <w:lang w:val="pt-PT" w:eastAsia="en-US" w:bidi="ar-SA"/>
      </w:rPr>
    </w:lvl>
    <w:lvl w:ilvl="4" w:tplc="A1E8C32C">
      <w:numFmt w:val="bullet"/>
      <w:lvlText w:val="•"/>
      <w:lvlJc w:val="left"/>
      <w:pPr>
        <w:ind w:left="3261" w:hanging="583"/>
      </w:pPr>
      <w:rPr>
        <w:rFonts w:hint="default"/>
        <w:lang w:val="pt-PT" w:eastAsia="en-US" w:bidi="ar-SA"/>
      </w:rPr>
    </w:lvl>
    <w:lvl w:ilvl="5" w:tplc="E9FE32E2">
      <w:numFmt w:val="bullet"/>
      <w:lvlText w:val="•"/>
      <w:lvlJc w:val="left"/>
      <w:pPr>
        <w:ind w:left="4412" w:hanging="583"/>
      </w:pPr>
      <w:rPr>
        <w:rFonts w:hint="default"/>
        <w:lang w:val="pt-PT" w:eastAsia="en-US" w:bidi="ar-SA"/>
      </w:rPr>
    </w:lvl>
    <w:lvl w:ilvl="6" w:tplc="92A094A8">
      <w:numFmt w:val="bullet"/>
      <w:lvlText w:val="•"/>
      <w:lvlJc w:val="left"/>
      <w:pPr>
        <w:ind w:left="5563" w:hanging="583"/>
      </w:pPr>
      <w:rPr>
        <w:rFonts w:hint="default"/>
        <w:lang w:val="pt-PT" w:eastAsia="en-US" w:bidi="ar-SA"/>
      </w:rPr>
    </w:lvl>
    <w:lvl w:ilvl="7" w:tplc="982436E6">
      <w:numFmt w:val="bullet"/>
      <w:lvlText w:val="•"/>
      <w:lvlJc w:val="left"/>
      <w:pPr>
        <w:ind w:left="6714" w:hanging="583"/>
      </w:pPr>
      <w:rPr>
        <w:rFonts w:hint="default"/>
        <w:lang w:val="pt-PT" w:eastAsia="en-US" w:bidi="ar-SA"/>
      </w:rPr>
    </w:lvl>
    <w:lvl w:ilvl="8" w:tplc="797ADB32">
      <w:numFmt w:val="bullet"/>
      <w:lvlText w:val="•"/>
      <w:lvlJc w:val="left"/>
      <w:pPr>
        <w:ind w:left="7864" w:hanging="583"/>
      </w:pPr>
      <w:rPr>
        <w:rFonts w:hint="default"/>
        <w:lang w:val="pt-PT" w:eastAsia="en-US" w:bidi="ar-SA"/>
      </w:rPr>
    </w:lvl>
  </w:abstractNum>
  <w:abstractNum w:abstractNumId="2" w15:restartNumberingAfterBreak="0">
    <w:nsid w:val="117319BF"/>
    <w:multiLevelType w:val="hybridMultilevel"/>
    <w:tmpl w:val="CE90FD1E"/>
    <w:lvl w:ilvl="0" w:tplc="004A72AC">
      <w:start w:val="14"/>
      <w:numFmt w:val="decimal"/>
      <w:lvlText w:val="%1"/>
      <w:lvlJc w:val="left"/>
      <w:pPr>
        <w:ind w:left="242" w:hanging="725"/>
      </w:pPr>
      <w:rPr>
        <w:rFonts w:hint="default"/>
        <w:lang w:val="pt-PT" w:eastAsia="en-US" w:bidi="ar-SA"/>
      </w:rPr>
    </w:lvl>
    <w:lvl w:ilvl="1" w:tplc="D1705F74">
      <w:numFmt w:val="none"/>
      <w:lvlText w:val=""/>
      <w:lvlJc w:val="left"/>
      <w:pPr>
        <w:tabs>
          <w:tab w:val="num" w:pos="360"/>
        </w:tabs>
      </w:pPr>
    </w:lvl>
    <w:lvl w:ilvl="2" w:tplc="55180BF0">
      <w:numFmt w:val="none"/>
      <w:lvlText w:val=""/>
      <w:lvlJc w:val="left"/>
      <w:pPr>
        <w:tabs>
          <w:tab w:val="num" w:pos="360"/>
        </w:tabs>
      </w:pPr>
    </w:lvl>
    <w:lvl w:ilvl="3" w:tplc="4C88676C">
      <w:start w:val="1"/>
      <w:numFmt w:val="lowerRoman"/>
      <w:lvlText w:val="%4."/>
      <w:lvlJc w:val="left"/>
      <w:pPr>
        <w:ind w:left="146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14683D5A">
      <w:numFmt w:val="bullet"/>
      <w:lvlText w:val="•"/>
      <w:lvlJc w:val="left"/>
      <w:pPr>
        <w:ind w:left="4362" w:hanging="600"/>
      </w:pPr>
      <w:rPr>
        <w:rFonts w:hint="default"/>
        <w:lang w:val="pt-PT" w:eastAsia="en-US" w:bidi="ar-SA"/>
      </w:rPr>
    </w:lvl>
    <w:lvl w:ilvl="5" w:tplc="F802F5C4">
      <w:numFmt w:val="bullet"/>
      <w:lvlText w:val="•"/>
      <w:lvlJc w:val="left"/>
      <w:pPr>
        <w:ind w:left="5329" w:hanging="600"/>
      </w:pPr>
      <w:rPr>
        <w:rFonts w:hint="default"/>
        <w:lang w:val="pt-PT" w:eastAsia="en-US" w:bidi="ar-SA"/>
      </w:rPr>
    </w:lvl>
    <w:lvl w:ilvl="6" w:tplc="EC74BB02">
      <w:numFmt w:val="bullet"/>
      <w:lvlText w:val="•"/>
      <w:lvlJc w:val="left"/>
      <w:pPr>
        <w:ind w:left="6296" w:hanging="600"/>
      </w:pPr>
      <w:rPr>
        <w:rFonts w:hint="default"/>
        <w:lang w:val="pt-PT" w:eastAsia="en-US" w:bidi="ar-SA"/>
      </w:rPr>
    </w:lvl>
    <w:lvl w:ilvl="7" w:tplc="E4F8A99C">
      <w:numFmt w:val="bullet"/>
      <w:lvlText w:val="•"/>
      <w:lvlJc w:val="left"/>
      <w:pPr>
        <w:ind w:left="7264" w:hanging="600"/>
      </w:pPr>
      <w:rPr>
        <w:rFonts w:hint="default"/>
        <w:lang w:val="pt-PT" w:eastAsia="en-US" w:bidi="ar-SA"/>
      </w:rPr>
    </w:lvl>
    <w:lvl w:ilvl="8" w:tplc="48AED30E">
      <w:numFmt w:val="bullet"/>
      <w:lvlText w:val="•"/>
      <w:lvlJc w:val="left"/>
      <w:pPr>
        <w:ind w:left="8231" w:hanging="600"/>
      </w:pPr>
      <w:rPr>
        <w:rFonts w:hint="default"/>
        <w:lang w:val="pt-PT" w:eastAsia="en-US" w:bidi="ar-SA"/>
      </w:rPr>
    </w:lvl>
  </w:abstractNum>
  <w:abstractNum w:abstractNumId="3" w15:restartNumberingAfterBreak="0">
    <w:nsid w:val="14C631E5"/>
    <w:multiLevelType w:val="hybridMultilevel"/>
    <w:tmpl w:val="A072BF04"/>
    <w:lvl w:ilvl="0" w:tplc="B546B672">
      <w:start w:val="1"/>
      <w:numFmt w:val="lowerLetter"/>
      <w:lvlText w:val="%1)"/>
      <w:lvlJc w:val="left"/>
      <w:pPr>
        <w:ind w:left="1643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DE9C938E">
      <w:numFmt w:val="bullet"/>
      <w:lvlText w:val="•"/>
      <w:lvlJc w:val="left"/>
      <w:pPr>
        <w:ind w:left="2492" w:hanging="266"/>
      </w:pPr>
      <w:rPr>
        <w:rFonts w:hint="default"/>
        <w:lang w:val="pt-PT" w:eastAsia="en-US" w:bidi="ar-SA"/>
      </w:rPr>
    </w:lvl>
    <w:lvl w:ilvl="2" w:tplc="2D046280">
      <w:numFmt w:val="bullet"/>
      <w:lvlText w:val="•"/>
      <w:lvlJc w:val="left"/>
      <w:pPr>
        <w:ind w:left="3345" w:hanging="266"/>
      </w:pPr>
      <w:rPr>
        <w:rFonts w:hint="default"/>
        <w:lang w:val="pt-PT" w:eastAsia="en-US" w:bidi="ar-SA"/>
      </w:rPr>
    </w:lvl>
    <w:lvl w:ilvl="3" w:tplc="4EBE3CF4">
      <w:numFmt w:val="bullet"/>
      <w:lvlText w:val="•"/>
      <w:lvlJc w:val="left"/>
      <w:pPr>
        <w:ind w:left="4197" w:hanging="266"/>
      </w:pPr>
      <w:rPr>
        <w:rFonts w:hint="default"/>
        <w:lang w:val="pt-PT" w:eastAsia="en-US" w:bidi="ar-SA"/>
      </w:rPr>
    </w:lvl>
    <w:lvl w:ilvl="4" w:tplc="D3B69B2E">
      <w:numFmt w:val="bullet"/>
      <w:lvlText w:val="•"/>
      <w:lvlJc w:val="left"/>
      <w:pPr>
        <w:ind w:left="5050" w:hanging="266"/>
      </w:pPr>
      <w:rPr>
        <w:rFonts w:hint="default"/>
        <w:lang w:val="pt-PT" w:eastAsia="en-US" w:bidi="ar-SA"/>
      </w:rPr>
    </w:lvl>
    <w:lvl w:ilvl="5" w:tplc="B96030EE">
      <w:numFmt w:val="bullet"/>
      <w:lvlText w:val="•"/>
      <w:lvlJc w:val="left"/>
      <w:pPr>
        <w:ind w:left="5903" w:hanging="266"/>
      </w:pPr>
      <w:rPr>
        <w:rFonts w:hint="default"/>
        <w:lang w:val="pt-PT" w:eastAsia="en-US" w:bidi="ar-SA"/>
      </w:rPr>
    </w:lvl>
    <w:lvl w:ilvl="6" w:tplc="A4FCE47C">
      <w:numFmt w:val="bullet"/>
      <w:lvlText w:val="•"/>
      <w:lvlJc w:val="left"/>
      <w:pPr>
        <w:ind w:left="6755" w:hanging="266"/>
      </w:pPr>
      <w:rPr>
        <w:rFonts w:hint="default"/>
        <w:lang w:val="pt-PT" w:eastAsia="en-US" w:bidi="ar-SA"/>
      </w:rPr>
    </w:lvl>
    <w:lvl w:ilvl="7" w:tplc="165E534E">
      <w:numFmt w:val="bullet"/>
      <w:lvlText w:val="•"/>
      <w:lvlJc w:val="left"/>
      <w:pPr>
        <w:ind w:left="7608" w:hanging="266"/>
      </w:pPr>
      <w:rPr>
        <w:rFonts w:hint="default"/>
        <w:lang w:val="pt-PT" w:eastAsia="en-US" w:bidi="ar-SA"/>
      </w:rPr>
    </w:lvl>
    <w:lvl w:ilvl="8" w:tplc="3190C718">
      <w:numFmt w:val="bullet"/>
      <w:lvlText w:val="•"/>
      <w:lvlJc w:val="left"/>
      <w:pPr>
        <w:ind w:left="8461" w:hanging="266"/>
      </w:pPr>
      <w:rPr>
        <w:rFonts w:hint="default"/>
        <w:lang w:val="pt-PT" w:eastAsia="en-US" w:bidi="ar-SA"/>
      </w:rPr>
    </w:lvl>
  </w:abstractNum>
  <w:abstractNum w:abstractNumId="4" w15:restartNumberingAfterBreak="0">
    <w:nsid w:val="1BC91F2B"/>
    <w:multiLevelType w:val="hybridMultilevel"/>
    <w:tmpl w:val="537C28BE"/>
    <w:lvl w:ilvl="0" w:tplc="746497F8">
      <w:start w:val="13"/>
      <w:numFmt w:val="decimal"/>
      <w:lvlText w:val="%1"/>
      <w:lvlJc w:val="left"/>
      <w:pPr>
        <w:ind w:left="242" w:hanging="504"/>
      </w:pPr>
      <w:rPr>
        <w:rFonts w:hint="default"/>
        <w:lang w:val="pt-PT" w:eastAsia="en-US" w:bidi="ar-SA"/>
      </w:rPr>
    </w:lvl>
    <w:lvl w:ilvl="1" w:tplc="7EF2A6BC">
      <w:numFmt w:val="none"/>
      <w:lvlText w:val=""/>
      <w:lvlJc w:val="left"/>
      <w:pPr>
        <w:tabs>
          <w:tab w:val="num" w:pos="360"/>
        </w:tabs>
      </w:pPr>
    </w:lvl>
    <w:lvl w:ilvl="2" w:tplc="0E0C3E6A">
      <w:numFmt w:val="bullet"/>
      <w:lvlText w:val="•"/>
      <w:lvlJc w:val="left"/>
      <w:pPr>
        <w:ind w:left="2225" w:hanging="504"/>
      </w:pPr>
      <w:rPr>
        <w:rFonts w:hint="default"/>
        <w:lang w:val="pt-PT" w:eastAsia="en-US" w:bidi="ar-SA"/>
      </w:rPr>
    </w:lvl>
    <w:lvl w:ilvl="3" w:tplc="D862D4D4">
      <w:numFmt w:val="bullet"/>
      <w:lvlText w:val="•"/>
      <w:lvlJc w:val="left"/>
      <w:pPr>
        <w:ind w:left="3217" w:hanging="504"/>
      </w:pPr>
      <w:rPr>
        <w:rFonts w:hint="default"/>
        <w:lang w:val="pt-PT" w:eastAsia="en-US" w:bidi="ar-SA"/>
      </w:rPr>
    </w:lvl>
    <w:lvl w:ilvl="4" w:tplc="6E2C11CC">
      <w:numFmt w:val="bullet"/>
      <w:lvlText w:val="•"/>
      <w:lvlJc w:val="left"/>
      <w:pPr>
        <w:ind w:left="4210" w:hanging="504"/>
      </w:pPr>
      <w:rPr>
        <w:rFonts w:hint="default"/>
        <w:lang w:val="pt-PT" w:eastAsia="en-US" w:bidi="ar-SA"/>
      </w:rPr>
    </w:lvl>
    <w:lvl w:ilvl="5" w:tplc="35C054AE">
      <w:numFmt w:val="bullet"/>
      <w:lvlText w:val="•"/>
      <w:lvlJc w:val="left"/>
      <w:pPr>
        <w:ind w:left="5203" w:hanging="504"/>
      </w:pPr>
      <w:rPr>
        <w:rFonts w:hint="default"/>
        <w:lang w:val="pt-PT" w:eastAsia="en-US" w:bidi="ar-SA"/>
      </w:rPr>
    </w:lvl>
    <w:lvl w:ilvl="6" w:tplc="EA6CB7AC">
      <w:numFmt w:val="bullet"/>
      <w:lvlText w:val="•"/>
      <w:lvlJc w:val="left"/>
      <w:pPr>
        <w:ind w:left="6195" w:hanging="504"/>
      </w:pPr>
      <w:rPr>
        <w:rFonts w:hint="default"/>
        <w:lang w:val="pt-PT" w:eastAsia="en-US" w:bidi="ar-SA"/>
      </w:rPr>
    </w:lvl>
    <w:lvl w:ilvl="7" w:tplc="D740429C">
      <w:numFmt w:val="bullet"/>
      <w:lvlText w:val="•"/>
      <w:lvlJc w:val="left"/>
      <w:pPr>
        <w:ind w:left="7188" w:hanging="504"/>
      </w:pPr>
      <w:rPr>
        <w:rFonts w:hint="default"/>
        <w:lang w:val="pt-PT" w:eastAsia="en-US" w:bidi="ar-SA"/>
      </w:rPr>
    </w:lvl>
    <w:lvl w:ilvl="8" w:tplc="CBD2DF66">
      <w:numFmt w:val="bullet"/>
      <w:lvlText w:val="•"/>
      <w:lvlJc w:val="left"/>
      <w:pPr>
        <w:ind w:left="8181" w:hanging="504"/>
      </w:pPr>
      <w:rPr>
        <w:rFonts w:hint="default"/>
        <w:lang w:val="pt-PT" w:eastAsia="en-US" w:bidi="ar-SA"/>
      </w:rPr>
    </w:lvl>
  </w:abstractNum>
  <w:abstractNum w:abstractNumId="5" w15:restartNumberingAfterBreak="0">
    <w:nsid w:val="1F442382"/>
    <w:multiLevelType w:val="hybridMultilevel"/>
    <w:tmpl w:val="D476504E"/>
    <w:lvl w:ilvl="0" w:tplc="49BE80BE">
      <w:start w:val="1"/>
      <w:numFmt w:val="decimal"/>
      <w:lvlText w:val="%1."/>
      <w:lvlJc w:val="left"/>
      <w:pPr>
        <w:ind w:left="242" w:hanging="238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8D300CC4">
      <w:numFmt w:val="bullet"/>
      <w:lvlText w:val="•"/>
      <w:lvlJc w:val="left"/>
      <w:pPr>
        <w:ind w:left="1232" w:hanging="238"/>
      </w:pPr>
      <w:rPr>
        <w:rFonts w:hint="default"/>
        <w:lang w:val="pt-PT" w:eastAsia="en-US" w:bidi="ar-SA"/>
      </w:rPr>
    </w:lvl>
    <w:lvl w:ilvl="2" w:tplc="1D00056E">
      <w:numFmt w:val="bullet"/>
      <w:lvlText w:val="•"/>
      <w:lvlJc w:val="left"/>
      <w:pPr>
        <w:ind w:left="2225" w:hanging="238"/>
      </w:pPr>
      <w:rPr>
        <w:rFonts w:hint="default"/>
        <w:lang w:val="pt-PT" w:eastAsia="en-US" w:bidi="ar-SA"/>
      </w:rPr>
    </w:lvl>
    <w:lvl w:ilvl="3" w:tplc="B5FE6BAA">
      <w:numFmt w:val="bullet"/>
      <w:lvlText w:val="•"/>
      <w:lvlJc w:val="left"/>
      <w:pPr>
        <w:ind w:left="3217" w:hanging="238"/>
      </w:pPr>
      <w:rPr>
        <w:rFonts w:hint="default"/>
        <w:lang w:val="pt-PT" w:eastAsia="en-US" w:bidi="ar-SA"/>
      </w:rPr>
    </w:lvl>
    <w:lvl w:ilvl="4" w:tplc="B2C83BEE">
      <w:numFmt w:val="bullet"/>
      <w:lvlText w:val="•"/>
      <w:lvlJc w:val="left"/>
      <w:pPr>
        <w:ind w:left="4210" w:hanging="238"/>
      </w:pPr>
      <w:rPr>
        <w:rFonts w:hint="default"/>
        <w:lang w:val="pt-PT" w:eastAsia="en-US" w:bidi="ar-SA"/>
      </w:rPr>
    </w:lvl>
    <w:lvl w:ilvl="5" w:tplc="76563718">
      <w:numFmt w:val="bullet"/>
      <w:lvlText w:val="•"/>
      <w:lvlJc w:val="left"/>
      <w:pPr>
        <w:ind w:left="5203" w:hanging="238"/>
      </w:pPr>
      <w:rPr>
        <w:rFonts w:hint="default"/>
        <w:lang w:val="pt-PT" w:eastAsia="en-US" w:bidi="ar-SA"/>
      </w:rPr>
    </w:lvl>
    <w:lvl w:ilvl="6" w:tplc="1B722FFC">
      <w:numFmt w:val="bullet"/>
      <w:lvlText w:val="•"/>
      <w:lvlJc w:val="left"/>
      <w:pPr>
        <w:ind w:left="6195" w:hanging="238"/>
      </w:pPr>
      <w:rPr>
        <w:rFonts w:hint="default"/>
        <w:lang w:val="pt-PT" w:eastAsia="en-US" w:bidi="ar-SA"/>
      </w:rPr>
    </w:lvl>
    <w:lvl w:ilvl="7" w:tplc="40E04326">
      <w:numFmt w:val="bullet"/>
      <w:lvlText w:val="•"/>
      <w:lvlJc w:val="left"/>
      <w:pPr>
        <w:ind w:left="7188" w:hanging="238"/>
      </w:pPr>
      <w:rPr>
        <w:rFonts w:hint="default"/>
        <w:lang w:val="pt-PT" w:eastAsia="en-US" w:bidi="ar-SA"/>
      </w:rPr>
    </w:lvl>
    <w:lvl w:ilvl="8" w:tplc="64A2097C">
      <w:numFmt w:val="bullet"/>
      <w:lvlText w:val="•"/>
      <w:lvlJc w:val="left"/>
      <w:pPr>
        <w:ind w:left="8181" w:hanging="238"/>
      </w:pPr>
      <w:rPr>
        <w:rFonts w:hint="default"/>
        <w:lang w:val="pt-PT" w:eastAsia="en-US" w:bidi="ar-SA"/>
      </w:rPr>
    </w:lvl>
  </w:abstractNum>
  <w:abstractNum w:abstractNumId="6" w15:restartNumberingAfterBreak="0">
    <w:nsid w:val="20AB6D68"/>
    <w:multiLevelType w:val="hybridMultilevel"/>
    <w:tmpl w:val="F35832B4"/>
    <w:lvl w:ilvl="0" w:tplc="8A58DD8C">
      <w:start w:val="7"/>
      <w:numFmt w:val="decimal"/>
      <w:lvlText w:val="%1"/>
      <w:lvlJc w:val="left"/>
      <w:pPr>
        <w:ind w:left="242" w:hanging="624"/>
      </w:pPr>
      <w:rPr>
        <w:rFonts w:hint="default"/>
        <w:lang w:val="pt-PT" w:eastAsia="en-US" w:bidi="ar-SA"/>
      </w:rPr>
    </w:lvl>
    <w:lvl w:ilvl="1" w:tplc="DD047060">
      <w:numFmt w:val="none"/>
      <w:lvlText w:val=""/>
      <w:lvlJc w:val="left"/>
      <w:pPr>
        <w:tabs>
          <w:tab w:val="num" w:pos="360"/>
        </w:tabs>
      </w:pPr>
    </w:lvl>
    <w:lvl w:ilvl="2" w:tplc="81F88398">
      <w:numFmt w:val="none"/>
      <w:lvlText w:val=""/>
      <w:lvlJc w:val="left"/>
      <w:pPr>
        <w:tabs>
          <w:tab w:val="num" w:pos="360"/>
        </w:tabs>
      </w:pPr>
    </w:lvl>
    <w:lvl w:ilvl="3" w:tplc="D8D89304">
      <w:start w:val="1"/>
      <w:numFmt w:val="lowerRoman"/>
      <w:lvlText w:val="%4."/>
      <w:lvlJc w:val="left"/>
      <w:pPr>
        <w:ind w:left="146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6726B220">
      <w:numFmt w:val="bullet"/>
      <w:lvlText w:val="•"/>
      <w:lvlJc w:val="left"/>
      <w:pPr>
        <w:ind w:left="4362" w:hanging="600"/>
      </w:pPr>
      <w:rPr>
        <w:rFonts w:hint="default"/>
        <w:lang w:val="pt-PT" w:eastAsia="en-US" w:bidi="ar-SA"/>
      </w:rPr>
    </w:lvl>
    <w:lvl w:ilvl="5" w:tplc="0DEC545A">
      <w:numFmt w:val="bullet"/>
      <w:lvlText w:val="•"/>
      <w:lvlJc w:val="left"/>
      <w:pPr>
        <w:ind w:left="5329" w:hanging="600"/>
      </w:pPr>
      <w:rPr>
        <w:rFonts w:hint="default"/>
        <w:lang w:val="pt-PT" w:eastAsia="en-US" w:bidi="ar-SA"/>
      </w:rPr>
    </w:lvl>
    <w:lvl w:ilvl="6" w:tplc="6952ED4A">
      <w:numFmt w:val="bullet"/>
      <w:lvlText w:val="•"/>
      <w:lvlJc w:val="left"/>
      <w:pPr>
        <w:ind w:left="6296" w:hanging="600"/>
      </w:pPr>
      <w:rPr>
        <w:rFonts w:hint="default"/>
        <w:lang w:val="pt-PT" w:eastAsia="en-US" w:bidi="ar-SA"/>
      </w:rPr>
    </w:lvl>
    <w:lvl w:ilvl="7" w:tplc="B096DAF8">
      <w:numFmt w:val="bullet"/>
      <w:lvlText w:val="•"/>
      <w:lvlJc w:val="left"/>
      <w:pPr>
        <w:ind w:left="7264" w:hanging="600"/>
      </w:pPr>
      <w:rPr>
        <w:rFonts w:hint="default"/>
        <w:lang w:val="pt-PT" w:eastAsia="en-US" w:bidi="ar-SA"/>
      </w:rPr>
    </w:lvl>
    <w:lvl w:ilvl="8" w:tplc="06DA3D72">
      <w:numFmt w:val="bullet"/>
      <w:lvlText w:val="•"/>
      <w:lvlJc w:val="left"/>
      <w:pPr>
        <w:ind w:left="8231" w:hanging="600"/>
      </w:pPr>
      <w:rPr>
        <w:rFonts w:hint="default"/>
        <w:lang w:val="pt-PT" w:eastAsia="en-US" w:bidi="ar-SA"/>
      </w:rPr>
    </w:lvl>
  </w:abstractNum>
  <w:abstractNum w:abstractNumId="7" w15:restartNumberingAfterBreak="0">
    <w:nsid w:val="23C03E47"/>
    <w:multiLevelType w:val="hybridMultilevel"/>
    <w:tmpl w:val="F5905238"/>
    <w:lvl w:ilvl="0" w:tplc="A0D0FAEA">
      <w:start w:val="7"/>
      <w:numFmt w:val="lowerRoman"/>
      <w:lvlText w:val="%1."/>
      <w:lvlJc w:val="left"/>
      <w:pPr>
        <w:ind w:left="1466" w:hanging="752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1" w:tplc="9556AD1A">
      <w:numFmt w:val="bullet"/>
      <w:lvlText w:val="•"/>
      <w:lvlJc w:val="left"/>
      <w:pPr>
        <w:ind w:left="2330" w:hanging="752"/>
      </w:pPr>
      <w:rPr>
        <w:rFonts w:hint="default"/>
        <w:lang w:val="pt-PT" w:eastAsia="en-US" w:bidi="ar-SA"/>
      </w:rPr>
    </w:lvl>
    <w:lvl w:ilvl="2" w:tplc="52E81862">
      <w:numFmt w:val="bullet"/>
      <w:lvlText w:val="•"/>
      <w:lvlJc w:val="left"/>
      <w:pPr>
        <w:ind w:left="3201" w:hanging="752"/>
      </w:pPr>
      <w:rPr>
        <w:rFonts w:hint="default"/>
        <w:lang w:val="pt-PT" w:eastAsia="en-US" w:bidi="ar-SA"/>
      </w:rPr>
    </w:lvl>
    <w:lvl w:ilvl="3" w:tplc="C61CBA2A">
      <w:numFmt w:val="bullet"/>
      <w:lvlText w:val="•"/>
      <w:lvlJc w:val="left"/>
      <w:pPr>
        <w:ind w:left="4071" w:hanging="752"/>
      </w:pPr>
      <w:rPr>
        <w:rFonts w:hint="default"/>
        <w:lang w:val="pt-PT" w:eastAsia="en-US" w:bidi="ar-SA"/>
      </w:rPr>
    </w:lvl>
    <w:lvl w:ilvl="4" w:tplc="91644EC8">
      <w:numFmt w:val="bullet"/>
      <w:lvlText w:val="•"/>
      <w:lvlJc w:val="left"/>
      <w:pPr>
        <w:ind w:left="4942" w:hanging="752"/>
      </w:pPr>
      <w:rPr>
        <w:rFonts w:hint="default"/>
        <w:lang w:val="pt-PT" w:eastAsia="en-US" w:bidi="ar-SA"/>
      </w:rPr>
    </w:lvl>
    <w:lvl w:ilvl="5" w:tplc="E2D6F276">
      <w:numFmt w:val="bullet"/>
      <w:lvlText w:val="•"/>
      <w:lvlJc w:val="left"/>
      <w:pPr>
        <w:ind w:left="5813" w:hanging="752"/>
      </w:pPr>
      <w:rPr>
        <w:rFonts w:hint="default"/>
        <w:lang w:val="pt-PT" w:eastAsia="en-US" w:bidi="ar-SA"/>
      </w:rPr>
    </w:lvl>
    <w:lvl w:ilvl="6" w:tplc="45CC15E0">
      <w:numFmt w:val="bullet"/>
      <w:lvlText w:val="•"/>
      <w:lvlJc w:val="left"/>
      <w:pPr>
        <w:ind w:left="6683" w:hanging="752"/>
      </w:pPr>
      <w:rPr>
        <w:rFonts w:hint="default"/>
        <w:lang w:val="pt-PT" w:eastAsia="en-US" w:bidi="ar-SA"/>
      </w:rPr>
    </w:lvl>
    <w:lvl w:ilvl="7" w:tplc="70E44FD4">
      <w:numFmt w:val="bullet"/>
      <w:lvlText w:val="•"/>
      <w:lvlJc w:val="left"/>
      <w:pPr>
        <w:ind w:left="7554" w:hanging="752"/>
      </w:pPr>
      <w:rPr>
        <w:rFonts w:hint="default"/>
        <w:lang w:val="pt-PT" w:eastAsia="en-US" w:bidi="ar-SA"/>
      </w:rPr>
    </w:lvl>
    <w:lvl w:ilvl="8" w:tplc="E1F866B2">
      <w:numFmt w:val="bullet"/>
      <w:lvlText w:val="•"/>
      <w:lvlJc w:val="left"/>
      <w:pPr>
        <w:ind w:left="8425" w:hanging="752"/>
      </w:pPr>
      <w:rPr>
        <w:rFonts w:hint="default"/>
        <w:lang w:val="pt-PT" w:eastAsia="en-US" w:bidi="ar-SA"/>
      </w:rPr>
    </w:lvl>
  </w:abstractNum>
  <w:abstractNum w:abstractNumId="8" w15:restartNumberingAfterBreak="0">
    <w:nsid w:val="25376B94"/>
    <w:multiLevelType w:val="hybridMultilevel"/>
    <w:tmpl w:val="AA089310"/>
    <w:lvl w:ilvl="0" w:tplc="7854998A">
      <w:start w:val="1"/>
      <w:numFmt w:val="decimal"/>
      <w:lvlText w:val="%1."/>
      <w:lvlJc w:val="left"/>
      <w:pPr>
        <w:ind w:left="242" w:hanging="257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DE029856">
      <w:numFmt w:val="bullet"/>
      <w:lvlText w:val="•"/>
      <w:lvlJc w:val="left"/>
      <w:pPr>
        <w:ind w:left="1232" w:hanging="257"/>
      </w:pPr>
      <w:rPr>
        <w:rFonts w:hint="default"/>
        <w:lang w:val="pt-PT" w:eastAsia="en-US" w:bidi="ar-SA"/>
      </w:rPr>
    </w:lvl>
    <w:lvl w:ilvl="2" w:tplc="A6F0DF82">
      <w:numFmt w:val="bullet"/>
      <w:lvlText w:val="•"/>
      <w:lvlJc w:val="left"/>
      <w:pPr>
        <w:ind w:left="2225" w:hanging="257"/>
      </w:pPr>
      <w:rPr>
        <w:rFonts w:hint="default"/>
        <w:lang w:val="pt-PT" w:eastAsia="en-US" w:bidi="ar-SA"/>
      </w:rPr>
    </w:lvl>
    <w:lvl w:ilvl="3" w:tplc="2F5AF7D8">
      <w:numFmt w:val="bullet"/>
      <w:lvlText w:val="•"/>
      <w:lvlJc w:val="left"/>
      <w:pPr>
        <w:ind w:left="3217" w:hanging="257"/>
      </w:pPr>
      <w:rPr>
        <w:rFonts w:hint="default"/>
        <w:lang w:val="pt-PT" w:eastAsia="en-US" w:bidi="ar-SA"/>
      </w:rPr>
    </w:lvl>
    <w:lvl w:ilvl="4" w:tplc="AE9E794A">
      <w:numFmt w:val="bullet"/>
      <w:lvlText w:val="•"/>
      <w:lvlJc w:val="left"/>
      <w:pPr>
        <w:ind w:left="4210" w:hanging="257"/>
      </w:pPr>
      <w:rPr>
        <w:rFonts w:hint="default"/>
        <w:lang w:val="pt-PT" w:eastAsia="en-US" w:bidi="ar-SA"/>
      </w:rPr>
    </w:lvl>
    <w:lvl w:ilvl="5" w:tplc="984064C2">
      <w:numFmt w:val="bullet"/>
      <w:lvlText w:val="•"/>
      <w:lvlJc w:val="left"/>
      <w:pPr>
        <w:ind w:left="5203" w:hanging="257"/>
      </w:pPr>
      <w:rPr>
        <w:rFonts w:hint="default"/>
        <w:lang w:val="pt-PT" w:eastAsia="en-US" w:bidi="ar-SA"/>
      </w:rPr>
    </w:lvl>
    <w:lvl w:ilvl="6" w:tplc="CE8A246A">
      <w:numFmt w:val="bullet"/>
      <w:lvlText w:val="•"/>
      <w:lvlJc w:val="left"/>
      <w:pPr>
        <w:ind w:left="6195" w:hanging="257"/>
      </w:pPr>
      <w:rPr>
        <w:rFonts w:hint="default"/>
        <w:lang w:val="pt-PT" w:eastAsia="en-US" w:bidi="ar-SA"/>
      </w:rPr>
    </w:lvl>
    <w:lvl w:ilvl="7" w:tplc="6E8670EE">
      <w:numFmt w:val="bullet"/>
      <w:lvlText w:val="•"/>
      <w:lvlJc w:val="left"/>
      <w:pPr>
        <w:ind w:left="7188" w:hanging="257"/>
      </w:pPr>
      <w:rPr>
        <w:rFonts w:hint="default"/>
        <w:lang w:val="pt-PT" w:eastAsia="en-US" w:bidi="ar-SA"/>
      </w:rPr>
    </w:lvl>
    <w:lvl w:ilvl="8" w:tplc="FE6E4B14">
      <w:numFmt w:val="bullet"/>
      <w:lvlText w:val="•"/>
      <w:lvlJc w:val="left"/>
      <w:pPr>
        <w:ind w:left="8181" w:hanging="257"/>
      </w:pPr>
      <w:rPr>
        <w:rFonts w:hint="default"/>
        <w:lang w:val="pt-PT" w:eastAsia="en-US" w:bidi="ar-SA"/>
      </w:rPr>
    </w:lvl>
  </w:abstractNum>
  <w:abstractNum w:abstractNumId="9" w15:restartNumberingAfterBreak="0">
    <w:nsid w:val="2F685373"/>
    <w:multiLevelType w:val="hybridMultilevel"/>
    <w:tmpl w:val="5AC48622"/>
    <w:lvl w:ilvl="0" w:tplc="43FCAABC">
      <w:start w:val="1"/>
      <w:numFmt w:val="lowerRoman"/>
      <w:lvlText w:val="%1."/>
      <w:lvlJc w:val="left"/>
      <w:pPr>
        <w:ind w:left="72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7A904A40">
      <w:numFmt w:val="bullet"/>
      <w:lvlText w:val="•"/>
      <w:lvlJc w:val="left"/>
      <w:pPr>
        <w:ind w:left="1664" w:hanging="480"/>
      </w:pPr>
      <w:rPr>
        <w:rFonts w:hint="default"/>
        <w:lang w:val="pt-PT" w:eastAsia="en-US" w:bidi="ar-SA"/>
      </w:rPr>
    </w:lvl>
    <w:lvl w:ilvl="2" w:tplc="022811F8">
      <w:numFmt w:val="bullet"/>
      <w:lvlText w:val="•"/>
      <w:lvlJc w:val="left"/>
      <w:pPr>
        <w:ind w:left="2609" w:hanging="480"/>
      </w:pPr>
      <w:rPr>
        <w:rFonts w:hint="default"/>
        <w:lang w:val="pt-PT" w:eastAsia="en-US" w:bidi="ar-SA"/>
      </w:rPr>
    </w:lvl>
    <w:lvl w:ilvl="3" w:tplc="9FE0F52A">
      <w:numFmt w:val="bullet"/>
      <w:lvlText w:val="•"/>
      <w:lvlJc w:val="left"/>
      <w:pPr>
        <w:ind w:left="3553" w:hanging="480"/>
      </w:pPr>
      <w:rPr>
        <w:rFonts w:hint="default"/>
        <w:lang w:val="pt-PT" w:eastAsia="en-US" w:bidi="ar-SA"/>
      </w:rPr>
    </w:lvl>
    <w:lvl w:ilvl="4" w:tplc="EDFC5A88">
      <w:numFmt w:val="bullet"/>
      <w:lvlText w:val="•"/>
      <w:lvlJc w:val="left"/>
      <w:pPr>
        <w:ind w:left="4498" w:hanging="480"/>
      </w:pPr>
      <w:rPr>
        <w:rFonts w:hint="default"/>
        <w:lang w:val="pt-PT" w:eastAsia="en-US" w:bidi="ar-SA"/>
      </w:rPr>
    </w:lvl>
    <w:lvl w:ilvl="5" w:tplc="9AC4F2E0">
      <w:numFmt w:val="bullet"/>
      <w:lvlText w:val="•"/>
      <w:lvlJc w:val="left"/>
      <w:pPr>
        <w:ind w:left="5443" w:hanging="480"/>
      </w:pPr>
      <w:rPr>
        <w:rFonts w:hint="default"/>
        <w:lang w:val="pt-PT" w:eastAsia="en-US" w:bidi="ar-SA"/>
      </w:rPr>
    </w:lvl>
    <w:lvl w:ilvl="6" w:tplc="071279FE">
      <w:numFmt w:val="bullet"/>
      <w:lvlText w:val="•"/>
      <w:lvlJc w:val="left"/>
      <w:pPr>
        <w:ind w:left="6387" w:hanging="480"/>
      </w:pPr>
      <w:rPr>
        <w:rFonts w:hint="default"/>
        <w:lang w:val="pt-PT" w:eastAsia="en-US" w:bidi="ar-SA"/>
      </w:rPr>
    </w:lvl>
    <w:lvl w:ilvl="7" w:tplc="989E90F4">
      <w:numFmt w:val="bullet"/>
      <w:lvlText w:val="•"/>
      <w:lvlJc w:val="left"/>
      <w:pPr>
        <w:ind w:left="7332" w:hanging="480"/>
      </w:pPr>
      <w:rPr>
        <w:rFonts w:hint="default"/>
        <w:lang w:val="pt-PT" w:eastAsia="en-US" w:bidi="ar-SA"/>
      </w:rPr>
    </w:lvl>
    <w:lvl w:ilvl="8" w:tplc="6A7A5600">
      <w:numFmt w:val="bullet"/>
      <w:lvlText w:val="•"/>
      <w:lvlJc w:val="left"/>
      <w:pPr>
        <w:ind w:left="8277" w:hanging="480"/>
      </w:pPr>
      <w:rPr>
        <w:rFonts w:hint="default"/>
        <w:lang w:val="pt-PT" w:eastAsia="en-US" w:bidi="ar-SA"/>
      </w:rPr>
    </w:lvl>
  </w:abstractNum>
  <w:abstractNum w:abstractNumId="10" w15:restartNumberingAfterBreak="0">
    <w:nsid w:val="329F353F"/>
    <w:multiLevelType w:val="hybridMultilevel"/>
    <w:tmpl w:val="B89A9ED8"/>
    <w:lvl w:ilvl="0" w:tplc="648832DA">
      <w:start w:val="14"/>
      <w:numFmt w:val="decimal"/>
      <w:lvlText w:val="%1"/>
      <w:lvlJc w:val="left"/>
      <w:pPr>
        <w:ind w:left="242" w:hanging="708"/>
      </w:pPr>
      <w:rPr>
        <w:rFonts w:hint="default"/>
        <w:lang w:val="pt-PT" w:eastAsia="en-US" w:bidi="ar-SA"/>
      </w:rPr>
    </w:lvl>
    <w:lvl w:ilvl="1" w:tplc="41A4BB26">
      <w:numFmt w:val="none"/>
      <w:lvlText w:val=""/>
      <w:lvlJc w:val="left"/>
      <w:pPr>
        <w:tabs>
          <w:tab w:val="num" w:pos="360"/>
        </w:tabs>
      </w:pPr>
    </w:lvl>
    <w:lvl w:ilvl="2" w:tplc="155E39B0">
      <w:numFmt w:val="none"/>
      <w:lvlText w:val=""/>
      <w:lvlJc w:val="left"/>
      <w:pPr>
        <w:tabs>
          <w:tab w:val="num" w:pos="360"/>
        </w:tabs>
      </w:pPr>
    </w:lvl>
    <w:lvl w:ilvl="3" w:tplc="6C78A520">
      <w:numFmt w:val="bullet"/>
      <w:lvlText w:val="•"/>
      <w:lvlJc w:val="left"/>
      <w:pPr>
        <w:ind w:left="3217" w:hanging="708"/>
      </w:pPr>
      <w:rPr>
        <w:rFonts w:hint="default"/>
        <w:lang w:val="pt-PT" w:eastAsia="en-US" w:bidi="ar-SA"/>
      </w:rPr>
    </w:lvl>
    <w:lvl w:ilvl="4" w:tplc="627EF7D2">
      <w:numFmt w:val="bullet"/>
      <w:lvlText w:val="•"/>
      <w:lvlJc w:val="left"/>
      <w:pPr>
        <w:ind w:left="4210" w:hanging="708"/>
      </w:pPr>
      <w:rPr>
        <w:rFonts w:hint="default"/>
        <w:lang w:val="pt-PT" w:eastAsia="en-US" w:bidi="ar-SA"/>
      </w:rPr>
    </w:lvl>
    <w:lvl w:ilvl="5" w:tplc="CF101AD4">
      <w:numFmt w:val="bullet"/>
      <w:lvlText w:val="•"/>
      <w:lvlJc w:val="left"/>
      <w:pPr>
        <w:ind w:left="5203" w:hanging="708"/>
      </w:pPr>
      <w:rPr>
        <w:rFonts w:hint="default"/>
        <w:lang w:val="pt-PT" w:eastAsia="en-US" w:bidi="ar-SA"/>
      </w:rPr>
    </w:lvl>
    <w:lvl w:ilvl="6" w:tplc="B4468BCC">
      <w:numFmt w:val="bullet"/>
      <w:lvlText w:val="•"/>
      <w:lvlJc w:val="left"/>
      <w:pPr>
        <w:ind w:left="6195" w:hanging="708"/>
      </w:pPr>
      <w:rPr>
        <w:rFonts w:hint="default"/>
        <w:lang w:val="pt-PT" w:eastAsia="en-US" w:bidi="ar-SA"/>
      </w:rPr>
    </w:lvl>
    <w:lvl w:ilvl="7" w:tplc="A7A4BC1E">
      <w:numFmt w:val="bullet"/>
      <w:lvlText w:val="•"/>
      <w:lvlJc w:val="left"/>
      <w:pPr>
        <w:ind w:left="7188" w:hanging="708"/>
      </w:pPr>
      <w:rPr>
        <w:rFonts w:hint="default"/>
        <w:lang w:val="pt-PT" w:eastAsia="en-US" w:bidi="ar-SA"/>
      </w:rPr>
    </w:lvl>
    <w:lvl w:ilvl="8" w:tplc="6DFA9EEC">
      <w:numFmt w:val="bullet"/>
      <w:lvlText w:val="•"/>
      <w:lvlJc w:val="left"/>
      <w:pPr>
        <w:ind w:left="8181" w:hanging="708"/>
      </w:pPr>
      <w:rPr>
        <w:rFonts w:hint="default"/>
        <w:lang w:val="pt-PT" w:eastAsia="en-US" w:bidi="ar-SA"/>
      </w:rPr>
    </w:lvl>
  </w:abstractNum>
  <w:abstractNum w:abstractNumId="11" w15:restartNumberingAfterBreak="0">
    <w:nsid w:val="36E11710"/>
    <w:multiLevelType w:val="hybridMultilevel"/>
    <w:tmpl w:val="3948FA10"/>
    <w:lvl w:ilvl="0" w:tplc="C4C2BB5C">
      <w:start w:val="1"/>
      <w:numFmt w:val="lowerRoman"/>
      <w:lvlText w:val="%1."/>
      <w:lvlJc w:val="left"/>
      <w:pPr>
        <w:ind w:left="72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6E08B6EE">
      <w:start w:val="1"/>
      <w:numFmt w:val="decimal"/>
      <w:lvlText w:val="%2."/>
      <w:lvlJc w:val="left"/>
      <w:pPr>
        <w:ind w:left="96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2" w:tplc="3B327B4C">
      <w:numFmt w:val="none"/>
      <w:lvlText w:val=""/>
      <w:lvlJc w:val="left"/>
      <w:pPr>
        <w:tabs>
          <w:tab w:val="num" w:pos="360"/>
        </w:tabs>
      </w:pPr>
    </w:lvl>
    <w:lvl w:ilvl="3" w:tplc="99DC249C">
      <w:numFmt w:val="none"/>
      <w:lvlText w:val=""/>
      <w:lvlJc w:val="left"/>
      <w:pPr>
        <w:tabs>
          <w:tab w:val="num" w:pos="360"/>
        </w:tabs>
      </w:pPr>
    </w:lvl>
    <w:lvl w:ilvl="4" w:tplc="01682962">
      <w:numFmt w:val="bullet"/>
      <w:lvlText w:val="•"/>
      <w:lvlJc w:val="left"/>
      <w:pPr>
        <w:ind w:left="3261" w:hanging="509"/>
      </w:pPr>
      <w:rPr>
        <w:rFonts w:hint="default"/>
        <w:lang w:val="pt-PT" w:eastAsia="en-US" w:bidi="ar-SA"/>
      </w:rPr>
    </w:lvl>
    <w:lvl w:ilvl="5" w:tplc="EA80AE3C">
      <w:numFmt w:val="bullet"/>
      <w:lvlText w:val="•"/>
      <w:lvlJc w:val="left"/>
      <w:pPr>
        <w:ind w:left="4412" w:hanging="509"/>
      </w:pPr>
      <w:rPr>
        <w:rFonts w:hint="default"/>
        <w:lang w:val="pt-PT" w:eastAsia="en-US" w:bidi="ar-SA"/>
      </w:rPr>
    </w:lvl>
    <w:lvl w:ilvl="6" w:tplc="D3061C42">
      <w:numFmt w:val="bullet"/>
      <w:lvlText w:val="•"/>
      <w:lvlJc w:val="left"/>
      <w:pPr>
        <w:ind w:left="5563" w:hanging="509"/>
      </w:pPr>
      <w:rPr>
        <w:rFonts w:hint="default"/>
        <w:lang w:val="pt-PT" w:eastAsia="en-US" w:bidi="ar-SA"/>
      </w:rPr>
    </w:lvl>
    <w:lvl w:ilvl="7" w:tplc="88B02E46">
      <w:numFmt w:val="bullet"/>
      <w:lvlText w:val="•"/>
      <w:lvlJc w:val="left"/>
      <w:pPr>
        <w:ind w:left="6714" w:hanging="509"/>
      </w:pPr>
      <w:rPr>
        <w:rFonts w:hint="default"/>
        <w:lang w:val="pt-PT" w:eastAsia="en-US" w:bidi="ar-SA"/>
      </w:rPr>
    </w:lvl>
    <w:lvl w:ilvl="8" w:tplc="9E989CC8">
      <w:numFmt w:val="bullet"/>
      <w:lvlText w:val="•"/>
      <w:lvlJc w:val="left"/>
      <w:pPr>
        <w:ind w:left="7864" w:hanging="509"/>
      </w:pPr>
      <w:rPr>
        <w:rFonts w:hint="default"/>
        <w:lang w:val="pt-PT" w:eastAsia="en-US" w:bidi="ar-SA"/>
      </w:rPr>
    </w:lvl>
  </w:abstractNum>
  <w:abstractNum w:abstractNumId="12" w15:restartNumberingAfterBreak="0">
    <w:nsid w:val="396B038D"/>
    <w:multiLevelType w:val="hybridMultilevel"/>
    <w:tmpl w:val="25EAD1F0"/>
    <w:lvl w:ilvl="0" w:tplc="592C7E28"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47451"/>
    <w:multiLevelType w:val="hybridMultilevel"/>
    <w:tmpl w:val="2FEA7700"/>
    <w:lvl w:ilvl="0" w:tplc="C68EBEE8">
      <w:start w:val="15"/>
      <w:numFmt w:val="decimal"/>
      <w:lvlText w:val="%1"/>
      <w:lvlJc w:val="left"/>
      <w:pPr>
        <w:ind w:left="242" w:hanging="696"/>
      </w:pPr>
      <w:rPr>
        <w:rFonts w:hint="default"/>
        <w:lang w:val="pt-PT" w:eastAsia="en-US" w:bidi="ar-SA"/>
      </w:rPr>
    </w:lvl>
    <w:lvl w:ilvl="1" w:tplc="513E09C2">
      <w:numFmt w:val="none"/>
      <w:lvlText w:val=""/>
      <w:lvlJc w:val="left"/>
      <w:pPr>
        <w:tabs>
          <w:tab w:val="num" w:pos="360"/>
        </w:tabs>
      </w:pPr>
    </w:lvl>
    <w:lvl w:ilvl="2" w:tplc="D4CC31FA">
      <w:numFmt w:val="none"/>
      <w:lvlText w:val=""/>
      <w:lvlJc w:val="left"/>
      <w:pPr>
        <w:tabs>
          <w:tab w:val="num" w:pos="360"/>
        </w:tabs>
      </w:pPr>
    </w:lvl>
    <w:lvl w:ilvl="3" w:tplc="BEFA2F28">
      <w:numFmt w:val="bullet"/>
      <w:lvlText w:val="•"/>
      <w:lvlJc w:val="left"/>
      <w:pPr>
        <w:ind w:left="3217" w:hanging="696"/>
      </w:pPr>
      <w:rPr>
        <w:rFonts w:hint="default"/>
        <w:lang w:val="pt-PT" w:eastAsia="en-US" w:bidi="ar-SA"/>
      </w:rPr>
    </w:lvl>
    <w:lvl w:ilvl="4" w:tplc="5A780CDC">
      <w:numFmt w:val="bullet"/>
      <w:lvlText w:val="•"/>
      <w:lvlJc w:val="left"/>
      <w:pPr>
        <w:ind w:left="4210" w:hanging="696"/>
      </w:pPr>
      <w:rPr>
        <w:rFonts w:hint="default"/>
        <w:lang w:val="pt-PT" w:eastAsia="en-US" w:bidi="ar-SA"/>
      </w:rPr>
    </w:lvl>
    <w:lvl w:ilvl="5" w:tplc="B524BBF4">
      <w:numFmt w:val="bullet"/>
      <w:lvlText w:val="•"/>
      <w:lvlJc w:val="left"/>
      <w:pPr>
        <w:ind w:left="5203" w:hanging="696"/>
      </w:pPr>
      <w:rPr>
        <w:rFonts w:hint="default"/>
        <w:lang w:val="pt-PT" w:eastAsia="en-US" w:bidi="ar-SA"/>
      </w:rPr>
    </w:lvl>
    <w:lvl w:ilvl="6" w:tplc="3768E14C">
      <w:numFmt w:val="bullet"/>
      <w:lvlText w:val="•"/>
      <w:lvlJc w:val="left"/>
      <w:pPr>
        <w:ind w:left="6195" w:hanging="696"/>
      </w:pPr>
      <w:rPr>
        <w:rFonts w:hint="default"/>
        <w:lang w:val="pt-PT" w:eastAsia="en-US" w:bidi="ar-SA"/>
      </w:rPr>
    </w:lvl>
    <w:lvl w:ilvl="7" w:tplc="C3FACC00">
      <w:numFmt w:val="bullet"/>
      <w:lvlText w:val="•"/>
      <w:lvlJc w:val="left"/>
      <w:pPr>
        <w:ind w:left="7188" w:hanging="696"/>
      </w:pPr>
      <w:rPr>
        <w:rFonts w:hint="default"/>
        <w:lang w:val="pt-PT" w:eastAsia="en-US" w:bidi="ar-SA"/>
      </w:rPr>
    </w:lvl>
    <w:lvl w:ilvl="8" w:tplc="D62287F4">
      <w:numFmt w:val="bullet"/>
      <w:lvlText w:val="•"/>
      <w:lvlJc w:val="left"/>
      <w:pPr>
        <w:ind w:left="8181" w:hanging="696"/>
      </w:pPr>
      <w:rPr>
        <w:rFonts w:hint="default"/>
        <w:lang w:val="pt-PT" w:eastAsia="en-US" w:bidi="ar-SA"/>
      </w:rPr>
    </w:lvl>
  </w:abstractNum>
  <w:abstractNum w:abstractNumId="14" w15:restartNumberingAfterBreak="0">
    <w:nsid w:val="3E4F275C"/>
    <w:multiLevelType w:val="hybridMultilevel"/>
    <w:tmpl w:val="291A42D4"/>
    <w:lvl w:ilvl="0" w:tplc="0B88C78C">
      <w:start w:val="7"/>
      <w:numFmt w:val="decimal"/>
      <w:lvlText w:val="%1"/>
      <w:lvlJc w:val="left"/>
      <w:pPr>
        <w:ind w:left="242" w:hanging="439"/>
      </w:pPr>
      <w:rPr>
        <w:rFonts w:hint="default"/>
        <w:lang w:val="pt-PT" w:eastAsia="en-US" w:bidi="ar-SA"/>
      </w:rPr>
    </w:lvl>
    <w:lvl w:ilvl="1" w:tplc="F8EE606E">
      <w:numFmt w:val="none"/>
      <w:lvlText w:val=""/>
      <w:lvlJc w:val="left"/>
      <w:pPr>
        <w:tabs>
          <w:tab w:val="num" w:pos="360"/>
        </w:tabs>
      </w:pPr>
    </w:lvl>
    <w:lvl w:ilvl="2" w:tplc="DF2C28F6">
      <w:numFmt w:val="none"/>
      <w:lvlText w:val=""/>
      <w:lvlJc w:val="left"/>
      <w:pPr>
        <w:tabs>
          <w:tab w:val="num" w:pos="360"/>
        </w:tabs>
      </w:pPr>
    </w:lvl>
    <w:lvl w:ilvl="3" w:tplc="C6987354">
      <w:numFmt w:val="bullet"/>
      <w:lvlText w:val="•"/>
      <w:lvlJc w:val="left"/>
      <w:pPr>
        <w:ind w:left="3005" w:hanging="708"/>
      </w:pPr>
      <w:rPr>
        <w:rFonts w:hint="default"/>
        <w:lang w:val="pt-PT" w:eastAsia="en-US" w:bidi="ar-SA"/>
      </w:rPr>
    </w:lvl>
    <w:lvl w:ilvl="4" w:tplc="E4DC7986">
      <w:numFmt w:val="bullet"/>
      <w:lvlText w:val="•"/>
      <w:lvlJc w:val="left"/>
      <w:pPr>
        <w:ind w:left="4028" w:hanging="708"/>
      </w:pPr>
      <w:rPr>
        <w:rFonts w:hint="default"/>
        <w:lang w:val="pt-PT" w:eastAsia="en-US" w:bidi="ar-SA"/>
      </w:rPr>
    </w:lvl>
    <w:lvl w:ilvl="5" w:tplc="90466B4E">
      <w:numFmt w:val="bullet"/>
      <w:lvlText w:val="•"/>
      <w:lvlJc w:val="left"/>
      <w:pPr>
        <w:ind w:left="5051" w:hanging="708"/>
      </w:pPr>
      <w:rPr>
        <w:rFonts w:hint="default"/>
        <w:lang w:val="pt-PT" w:eastAsia="en-US" w:bidi="ar-SA"/>
      </w:rPr>
    </w:lvl>
    <w:lvl w:ilvl="6" w:tplc="068A558E">
      <w:numFmt w:val="bullet"/>
      <w:lvlText w:val="•"/>
      <w:lvlJc w:val="left"/>
      <w:pPr>
        <w:ind w:left="6074" w:hanging="708"/>
      </w:pPr>
      <w:rPr>
        <w:rFonts w:hint="default"/>
        <w:lang w:val="pt-PT" w:eastAsia="en-US" w:bidi="ar-SA"/>
      </w:rPr>
    </w:lvl>
    <w:lvl w:ilvl="7" w:tplc="8EF86946">
      <w:numFmt w:val="bullet"/>
      <w:lvlText w:val="•"/>
      <w:lvlJc w:val="left"/>
      <w:pPr>
        <w:ind w:left="7097" w:hanging="708"/>
      </w:pPr>
      <w:rPr>
        <w:rFonts w:hint="default"/>
        <w:lang w:val="pt-PT" w:eastAsia="en-US" w:bidi="ar-SA"/>
      </w:rPr>
    </w:lvl>
    <w:lvl w:ilvl="8" w:tplc="FC0A9A30">
      <w:numFmt w:val="bullet"/>
      <w:lvlText w:val="•"/>
      <w:lvlJc w:val="left"/>
      <w:pPr>
        <w:ind w:left="8120" w:hanging="708"/>
      </w:pPr>
      <w:rPr>
        <w:rFonts w:hint="default"/>
        <w:lang w:val="pt-PT" w:eastAsia="en-US" w:bidi="ar-SA"/>
      </w:rPr>
    </w:lvl>
  </w:abstractNum>
  <w:abstractNum w:abstractNumId="15" w15:restartNumberingAfterBreak="0">
    <w:nsid w:val="431A0E2A"/>
    <w:multiLevelType w:val="hybridMultilevel"/>
    <w:tmpl w:val="48CC5076"/>
    <w:lvl w:ilvl="0" w:tplc="3C862942">
      <w:start w:val="1"/>
      <w:numFmt w:val="lowerLetter"/>
      <w:lvlText w:val="%1)"/>
      <w:lvlJc w:val="left"/>
      <w:pPr>
        <w:ind w:left="52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46823496">
      <w:numFmt w:val="bullet"/>
      <w:lvlText w:val="•"/>
      <w:lvlJc w:val="left"/>
      <w:pPr>
        <w:ind w:left="1484" w:hanging="284"/>
      </w:pPr>
      <w:rPr>
        <w:rFonts w:hint="default"/>
        <w:lang w:val="pt-PT" w:eastAsia="en-US" w:bidi="ar-SA"/>
      </w:rPr>
    </w:lvl>
    <w:lvl w:ilvl="2" w:tplc="A694ED50">
      <w:numFmt w:val="bullet"/>
      <w:lvlText w:val="•"/>
      <w:lvlJc w:val="left"/>
      <w:pPr>
        <w:ind w:left="2449" w:hanging="284"/>
      </w:pPr>
      <w:rPr>
        <w:rFonts w:hint="default"/>
        <w:lang w:val="pt-PT" w:eastAsia="en-US" w:bidi="ar-SA"/>
      </w:rPr>
    </w:lvl>
    <w:lvl w:ilvl="3" w:tplc="CB74C2B8">
      <w:numFmt w:val="bullet"/>
      <w:lvlText w:val="•"/>
      <w:lvlJc w:val="left"/>
      <w:pPr>
        <w:ind w:left="3413" w:hanging="284"/>
      </w:pPr>
      <w:rPr>
        <w:rFonts w:hint="default"/>
        <w:lang w:val="pt-PT" w:eastAsia="en-US" w:bidi="ar-SA"/>
      </w:rPr>
    </w:lvl>
    <w:lvl w:ilvl="4" w:tplc="8A2AEF8A">
      <w:numFmt w:val="bullet"/>
      <w:lvlText w:val="•"/>
      <w:lvlJc w:val="left"/>
      <w:pPr>
        <w:ind w:left="4378" w:hanging="284"/>
      </w:pPr>
      <w:rPr>
        <w:rFonts w:hint="default"/>
        <w:lang w:val="pt-PT" w:eastAsia="en-US" w:bidi="ar-SA"/>
      </w:rPr>
    </w:lvl>
    <w:lvl w:ilvl="5" w:tplc="4538D0EA">
      <w:numFmt w:val="bullet"/>
      <w:lvlText w:val="•"/>
      <w:lvlJc w:val="left"/>
      <w:pPr>
        <w:ind w:left="5343" w:hanging="284"/>
      </w:pPr>
      <w:rPr>
        <w:rFonts w:hint="default"/>
        <w:lang w:val="pt-PT" w:eastAsia="en-US" w:bidi="ar-SA"/>
      </w:rPr>
    </w:lvl>
    <w:lvl w:ilvl="6" w:tplc="42FABEEA">
      <w:numFmt w:val="bullet"/>
      <w:lvlText w:val="•"/>
      <w:lvlJc w:val="left"/>
      <w:pPr>
        <w:ind w:left="6307" w:hanging="284"/>
      </w:pPr>
      <w:rPr>
        <w:rFonts w:hint="default"/>
        <w:lang w:val="pt-PT" w:eastAsia="en-US" w:bidi="ar-SA"/>
      </w:rPr>
    </w:lvl>
    <w:lvl w:ilvl="7" w:tplc="90ACB12E">
      <w:numFmt w:val="bullet"/>
      <w:lvlText w:val="•"/>
      <w:lvlJc w:val="left"/>
      <w:pPr>
        <w:ind w:left="7272" w:hanging="284"/>
      </w:pPr>
      <w:rPr>
        <w:rFonts w:hint="default"/>
        <w:lang w:val="pt-PT" w:eastAsia="en-US" w:bidi="ar-SA"/>
      </w:rPr>
    </w:lvl>
    <w:lvl w:ilvl="8" w:tplc="CCE02A56">
      <w:numFmt w:val="bullet"/>
      <w:lvlText w:val="•"/>
      <w:lvlJc w:val="left"/>
      <w:pPr>
        <w:ind w:left="82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CA705C"/>
    <w:multiLevelType w:val="hybridMultilevel"/>
    <w:tmpl w:val="6FDA87C2"/>
    <w:lvl w:ilvl="0" w:tplc="B1BC0A70">
      <w:start w:val="7"/>
      <w:numFmt w:val="lowerRoman"/>
      <w:lvlText w:val="%1."/>
      <w:lvlJc w:val="left"/>
      <w:pPr>
        <w:ind w:left="1466" w:hanging="752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1" w:tplc="ED100B1C">
      <w:numFmt w:val="bullet"/>
      <w:lvlText w:val="•"/>
      <w:lvlJc w:val="left"/>
      <w:pPr>
        <w:ind w:left="2330" w:hanging="752"/>
      </w:pPr>
      <w:rPr>
        <w:rFonts w:hint="default"/>
        <w:lang w:val="pt-PT" w:eastAsia="en-US" w:bidi="ar-SA"/>
      </w:rPr>
    </w:lvl>
    <w:lvl w:ilvl="2" w:tplc="99A28AB2">
      <w:numFmt w:val="bullet"/>
      <w:lvlText w:val="•"/>
      <w:lvlJc w:val="left"/>
      <w:pPr>
        <w:ind w:left="3201" w:hanging="752"/>
      </w:pPr>
      <w:rPr>
        <w:rFonts w:hint="default"/>
        <w:lang w:val="pt-PT" w:eastAsia="en-US" w:bidi="ar-SA"/>
      </w:rPr>
    </w:lvl>
    <w:lvl w:ilvl="3" w:tplc="352AE062">
      <w:numFmt w:val="bullet"/>
      <w:lvlText w:val="•"/>
      <w:lvlJc w:val="left"/>
      <w:pPr>
        <w:ind w:left="4071" w:hanging="752"/>
      </w:pPr>
      <w:rPr>
        <w:rFonts w:hint="default"/>
        <w:lang w:val="pt-PT" w:eastAsia="en-US" w:bidi="ar-SA"/>
      </w:rPr>
    </w:lvl>
    <w:lvl w:ilvl="4" w:tplc="C400E86C">
      <w:numFmt w:val="bullet"/>
      <w:lvlText w:val="•"/>
      <w:lvlJc w:val="left"/>
      <w:pPr>
        <w:ind w:left="4942" w:hanging="752"/>
      </w:pPr>
      <w:rPr>
        <w:rFonts w:hint="default"/>
        <w:lang w:val="pt-PT" w:eastAsia="en-US" w:bidi="ar-SA"/>
      </w:rPr>
    </w:lvl>
    <w:lvl w:ilvl="5" w:tplc="1376DB18">
      <w:numFmt w:val="bullet"/>
      <w:lvlText w:val="•"/>
      <w:lvlJc w:val="left"/>
      <w:pPr>
        <w:ind w:left="5813" w:hanging="752"/>
      </w:pPr>
      <w:rPr>
        <w:rFonts w:hint="default"/>
        <w:lang w:val="pt-PT" w:eastAsia="en-US" w:bidi="ar-SA"/>
      </w:rPr>
    </w:lvl>
    <w:lvl w:ilvl="6" w:tplc="B8E821EC">
      <w:numFmt w:val="bullet"/>
      <w:lvlText w:val="•"/>
      <w:lvlJc w:val="left"/>
      <w:pPr>
        <w:ind w:left="6683" w:hanging="752"/>
      </w:pPr>
      <w:rPr>
        <w:rFonts w:hint="default"/>
        <w:lang w:val="pt-PT" w:eastAsia="en-US" w:bidi="ar-SA"/>
      </w:rPr>
    </w:lvl>
    <w:lvl w:ilvl="7" w:tplc="E2E60D5A">
      <w:numFmt w:val="bullet"/>
      <w:lvlText w:val="•"/>
      <w:lvlJc w:val="left"/>
      <w:pPr>
        <w:ind w:left="7554" w:hanging="752"/>
      </w:pPr>
      <w:rPr>
        <w:rFonts w:hint="default"/>
        <w:lang w:val="pt-PT" w:eastAsia="en-US" w:bidi="ar-SA"/>
      </w:rPr>
    </w:lvl>
    <w:lvl w:ilvl="8" w:tplc="83FA7AC4">
      <w:numFmt w:val="bullet"/>
      <w:lvlText w:val="•"/>
      <w:lvlJc w:val="left"/>
      <w:pPr>
        <w:ind w:left="8425" w:hanging="752"/>
      </w:pPr>
      <w:rPr>
        <w:rFonts w:hint="default"/>
        <w:lang w:val="pt-PT" w:eastAsia="en-US" w:bidi="ar-SA"/>
      </w:rPr>
    </w:lvl>
  </w:abstractNum>
  <w:abstractNum w:abstractNumId="17" w15:restartNumberingAfterBreak="0">
    <w:nsid w:val="46EC076F"/>
    <w:multiLevelType w:val="hybridMultilevel"/>
    <w:tmpl w:val="DA0A4558"/>
    <w:lvl w:ilvl="0" w:tplc="D2BC234C">
      <w:start w:val="1"/>
      <w:numFmt w:val="lowerLetter"/>
      <w:lvlText w:val="%1)"/>
      <w:lvlJc w:val="left"/>
      <w:pPr>
        <w:ind w:left="242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90C67514">
      <w:numFmt w:val="bullet"/>
      <w:lvlText w:val="•"/>
      <w:lvlJc w:val="left"/>
      <w:pPr>
        <w:ind w:left="1232" w:hanging="264"/>
      </w:pPr>
      <w:rPr>
        <w:rFonts w:hint="default"/>
        <w:lang w:val="pt-PT" w:eastAsia="en-US" w:bidi="ar-SA"/>
      </w:rPr>
    </w:lvl>
    <w:lvl w:ilvl="2" w:tplc="EB860D88">
      <w:numFmt w:val="bullet"/>
      <w:lvlText w:val="•"/>
      <w:lvlJc w:val="left"/>
      <w:pPr>
        <w:ind w:left="2225" w:hanging="264"/>
      </w:pPr>
      <w:rPr>
        <w:rFonts w:hint="default"/>
        <w:lang w:val="pt-PT" w:eastAsia="en-US" w:bidi="ar-SA"/>
      </w:rPr>
    </w:lvl>
    <w:lvl w:ilvl="3" w:tplc="5F9A1160">
      <w:numFmt w:val="bullet"/>
      <w:lvlText w:val="•"/>
      <w:lvlJc w:val="left"/>
      <w:pPr>
        <w:ind w:left="3217" w:hanging="264"/>
      </w:pPr>
      <w:rPr>
        <w:rFonts w:hint="default"/>
        <w:lang w:val="pt-PT" w:eastAsia="en-US" w:bidi="ar-SA"/>
      </w:rPr>
    </w:lvl>
    <w:lvl w:ilvl="4" w:tplc="E8B4095E">
      <w:numFmt w:val="bullet"/>
      <w:lvlText w:val="•"/>
      <w:lvlJc w:val="left"/>
      <w:pPr>
        <w:ind w:left="4210" w:hanging="264"/>
      </w:pPr>
      <w:rPr>
        <w:rFonts w:hint="default"/>
        <w:lang w:val="pt-PT" w:eastAsia="en-US" w:bidi="ar-SA"/>
      </w:rPr>
    </w:lvl>
    <w:lvl w:ilvl="5" w:tplc="E06C3272">
      <w:numFmt w:val="bullet"/>
      <w:lvlText w:val="•"/>
      <w:lvlJc w:val="left"/>
      <w:pPr>
        <w:ind w:left="5203" w:hanging="264"/>
      </w:pPr>
      <w:rPr>
        <w:rFonts w:hint="default"/>
        <w:lang w:val="pt-PT" w:eastAsia="en-US" w:bidi="ar-SA"/>
      </w:rPr>
    </w:lvl>
    <w:lvl w:ilvl="6" w:tplc="95E022C6">
      <w:numFmt w:val="bullet"/>
      <w:lvlText w:val="•"/>
      <w:lvlJc w:val="left"/>
      <w:pPr>
        <w:ind w:left="6195" w:hanging="264"/>
      </w:pPr>
      <w:rPr>
        <w:rFonts w:hint="default"/>
        <w:lang w:val="pt-PT" w:eastAsia="en-US" w:bidi="ar-SA"/>
      </w:rPr>
    </w:lvl>
    <w:lvl w:ilvl="7" w:tplc="4D96CD54">
      <w:numFmt w:val="bullet"/>
      <w:lvlText w:val="•"/>
      <w:lvlJc w:val="left"/>
      <w:pPr>
        <w:ind w:left="7188" w:hanging="264"/>
      </w:pPr>
      <w:rPr>
        <w:rFonts w:hint="default"/>
        <w:lang w:val="pt-PT" w:eastAsia="en-US" w:bidi="ar-SA"/>
      </w:rPr>
    </w:lvl>
    <w:lvl w:ilvl="8" w:tplc="A5507B0A">
      <w:numFmt w:val="bullet"/>
      <w:lvlText w:val="•"/>
      <w:lvlJc w:val="left"/>
      <w:pPr>
        <w:ind w:left="8181" w:hanging="264"/>
      </w:pPr>
      <w:rPr>
        <w:rFonts w:hint="default"/>
        <w:lang w:val="pt-PT" w:eastAsia="en-US" w:bidi="ar-SA"/>
      </w:rPr>
    </w:lvl>
  </w:abstractNum>
  <w:abstractNum w:abstractNumId="18" w15:restartNumberingAfterBreak="0">
    <w:nsid w:val="474F607E"/>
    <w:multiLevelType w:val="hybridMultilevel"/>
    <w:tmpl w:val="13981C80"/>
    <w:lvl w:ilvl="0" w:tplc="BDDA0DAE">
      <w:start w:val="1"/>
      <w:numFmt w:val="upperRoman"/>
      <w:lvlText w:val="%1"/>
      <w:lvlJc w:val="left"/>
      <w:pPr>
        <w:ind w:left="1478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077C9DBC">
      <w:numFmt w:val="bullet"/>
      <w:lvlText w:val="•"/>
      <w:lvlJc w:val="left"/>
      <w:pPr>
        <w:ind w:left="2348" w:hanging="101"/>
      </w:pPr>
      <w:rPr>
        <w:rFonts w:hint="default"/>
        <w:lang w:val="pt-PT" w:eastAsia="en-US" w:bidi="ar-SA"/>
      </w:rPr>
    </w:lvl>
    <w:lvl w:ilvl="2" w:tplc="DFE4AC96">
      <w:numFmt w:val="bullet"/>
      <w:lvlText w:val="•"/>
      <w:lvlJc w:val="left"/>
      <w:pPr>
        <w:ind w:left="3217" w:hanging="101"/>
      </w:pPr>
      <w:rPr>
        <w:rFonts w:hint="default"/>
        <w:lang w:val="pt-PT" w:eastAsia="en-US" w:bidi="ar-SA"/>
      </w:rPr>
    </w:lvl>
    <w:lvl w:ilvl="3" w:tplc="A284346A">
      <w:numFmt w:val="bullet"/>
      <w:lvlText w:val="•"/>
      <w:lvlJc w:val="left"/>
      <w:pPr>
        <w:ind w:left="4085" w:hanging="101"/>
      </w:pPr>
      <w:rPr>
        <w:rFonts w:hint="default"/>
        <w:lang w:val="pt-PT" w:eastAsia="en-US" w:bidi="ar-SA"/>
      </w:rPr>
    </w:lvl>
    <w:lvl w:ilvl="4" w:tplc="3EBAC4A0">
      <w:numFmt w:val="bullet"/>
      <w:lvlText w:val="•"/>
      <w:lvlJc w:val="left"/>
      <w:pPr>
        <w:ind w:left="4954" w:hanging="101"/>
      </w:pPr>
      <w:rPr>
        <w:rFonts w:hint="default"/>
        <w:lang w:val="pt-PT" w:eastAsia="en-US" w:bidi="ar-SA"/>
      </w:rPr>
    </w:lvl>
    <w:lvl w:ilvl="5" w:tplc="A4E8F71E">
      <w:numFmt w:val="bullet"/>
      <w:lvlText w:val="•"/>
      <w:lvlJc w:val="left"/>
      <w:pPr>
        <w:ind w:left="5823" w:hanging="101"/>
      </w:pPr>
      <w:rPr>
        <w:rFonts w:hint="default"/>
        <w:lang w:val="pt-PT" w:eastAsia="en-US" w:bidi="ar-SA"/>
      </w:rPr>
    </w:lvl>
    <w:lvl w:ilvl="6" w:tplc="F5987468">
      <w:numFmt w:val="bullet"/>
      <w:lvlText w:val="•"/>
      <w:lvlJc w:val="left"/>
      <w:pPr>
        <w:ind w:left="6691" w:hanging="101"/>
      </w:pPr>
      <w:rPr>
        <w:rFonts w:hint="default"/>
        <w:lang w:val="pt-PT" w:eastAsia="en-US" w:bidi="ar-SA"/>
      </w:rPr>
    </w:lvl>
    <w:lvl w:ilvl="7" w:tplc="4AEEE0EC">
      <w:numFmt w:val="bullet"/>
      <w:lvlText w:val="•"/>
      <w:lvlJc w:val="left"/>
      <w:pPr>
        <w:ind w:left="7560" w:hanging="101"/>
      </w:pPr>
      <w:rPr>
        <w:rFonts w:hint="default"/>
        <w:lang w:val="pt-PT" w:eastAsia="en-US" w:bidi="ar-SA"/>
      </w:rPr>
    </w:lvl>
    <w:lvl w:ilvl="8" w:tplc="3B36160C">
      <w:numFmt w:val="bullet"/>
      <w:lvlText w:val="•"/>
      <w:lvlJc w:val="left"/>
      <w:pPr>
        <w:ind w:left="8429" w:hanging="101"/>
      </w:pPr>
      <w:rPr>
        <w:rFonts w:hint="default"/>
        <w:lang w:val="pt-PT" w:eastAsia="en-US" w:bidi="ar-SA"/>
      </w:rPr>
    </w:lvl>
  </w:abstractNum>
  <w:abstractNum w:abstractNumId="19" w15:restartNumberingAfterBreak="0">
    <w:nsid w:val="4949475E"/>
    <w:multiLevelType w:val="hybridMultilevel"/>
    <w:tmpl w:val="9AB0F5A0"/>
    <w:lvl w:ilvl="0" w:tplc="A9DE51E0">
      <w:start w:val="14"/>
      <w:numFmt w:val="decimal"/>
      <w:lvlText w:val="%1"/>
      <w:lvlJc w:val="left"/>
      <w:pPr>
        <w:ind w:left="950" w:hanging="708"/>
      </w:pPr>
      <w:rPr>
        <w:rFonts w:hint="default"/>
        <w:lang w:val="pt-PT" w:eastAsia="en-US" w:bidi="ar-SA"/>
      </w:rPr>
    </w:lvl>
    <w:lvl w:ilvl="1" w:tplc="5900E746">
      <w:numFmt w:val="none"/>
      <w:lvlText w:val=""/>
      <w:lvlJc w:val="left"/>
      <w:pPr>
        <w:tabs>
          <w:tab w:val="num" w:pos="360"/>
        </w:tabs>
      </w:pPr>
    </w:lvl>
    <w:lvl w:ilvl="2" w:tplc="2F3C723C">
      <w:numFmt w:val="none"/>
      <w:lvlText w:val=""/>
      <w:lvlJc w:val="left"/>
      <w:pPr>
        <w:tabs>
          <w:tab w:val="num" w:pos="360"/>
        </w:tabs>
      </w:pPr>
    </w:lvl>
    <w:lvl w:ilvl="3" w:tplc="E146BD54">
      <w:numFmt w:val="bullet"/>
      <w:lvlText w:val="•"/>
      <w:lvlJc w:val="left"/>
      <w:pPr>
        <w:ind w:left="3721" w:hanging="708"/>
      </w:pPr>
      <w:rPr>
        <w:rFonts w:hint="default"/>
        <w:lang w:val="pt-PT" w:eastAsia="en-US" w:bidi="ar-SA"/>
      </w:rPr>
    </w:lvl>
    <w:lvl w:ilvl="4" w:tplc="EABA7352">
      <w:numFmt w:val="bullet"/>
      <w:lvlText w:val="•"/>
      <w:lvlJc w:val="left"/>
      <w:pPr>
        <w:ind w:left="4642" w:hanging="708"/>
      </w:pPr>
      <w:rPr>
        <w:rFonts w:hint="default"/>
        <w:lang w:val="pt-PT" w:eastAsia="en-US" w:bidi="ar-SA"/>
      </w:rPr>
    </w:lvl>
    <w:lvl w:ilvl="5" w:tplc="9DAE9628">
      <w:numFmt w:val="bullet"/>
      <w:lvlText w:val="•"/>
      <w:lvlJc w:val="left"/>
      <w:pPr>
        <w:ind w:left="5563" w:hanging="708"/>
      </w:pPr>
      <w:rPr>
        <w:rFonts w:hint="default"/>
        <w:lang w:val="pt-PT" w:eastAsia="en-US" w:bidi="ar-SA"/>
      </w:rPr>
    </w:lvl>
    <w:lvl w:ilvl="6" w:tplc="FFB21C32">
      <w:numFmt w:val="bullet"/>
      <w:lvlText w:val="•"/>
      <w:lvlJc w:val="left"/>
      <w:pPr>
        <w:ind w:left="6483" w:hanging="708"/>
      </w:pPr>
      <w:rPr>
        <w:rFonts w:hint="default"/>
        <w:lang w:val="pt-PT" w:eastAsia="en-US" w:bidi="ar-SA"/>
      </w:rPr>
    </w:lvl>
    <w:lvl w:ilvl="7" w:tplc="1AA6B916">
      <w:numFmt w:val="bullet"/>
      <w:lvlText w:val="•"/>
      <w:lvlJc w:val="left"/>
      <w:pPr>
        <w:ind w:left="7404" w:hanging="708"/>
      </w:pPr>
      <w:rPr>
        <w:rFonts w:hint="default"/>
        <w:lang w:val="pt-PT" w:eastAsia="en-US" w:bidi="ar-SA"/>
      </w:rPr>
    </w:lvl>
    <w:lvl w:ilvl="8" w:tplc="3608637C">
      <w:numFmt w:val="bullet"/>
      <w:lvlText w:val="•"/>
      <w:lvlJc w:val="left"/>
      <w:pPr>
        <w:ind w:left="8325" w:hanging="708"/>
      </w:pPr>
      <w:rPr>
        <w:rFonts w:hint="default"/>
        <w:lang w:val="pt-PT" w:eastAsia="en-US" w:bidi="ar-SA"/>
      </w:rPr>
    </w:lvl>
  </w:abstractNum>
  <w:abstractNum w:abstractNumId="20" w15:restartNumberingAfterBreak="0">
    <w:nsid w:val="4F4439D2"/>
    <w:multiLevelType w:val="hybridMultilevel"/>
    <w:tmpl w:val="00563E58"/>
    <w:lvl w:ilvl="0" w:tplc="2DE04284">
      <w:start w:val="1"/>
      <w:numFmt w:val="decimal"/>
      <w:lvlText w:val="%1"/>
      <w:lvlJc w:val="left"/>
      <w:pPr>
        <w:ind w:left="242" w:hanging="401"/>
      </w:pPr>
      <w:rPr>
        <w:rFonts w:hint="default"/>
        <w:lang w:val="pt-PT" w:eastAsia="en-US" w:bidi="ar-SA"/>
      </w:rPr>
    </w:lvl>
    <w:lvl w:ilvl="1" w:tplc="25AEF7AA">
      <w:numFmt w:val="none"/>
      <w:lvlText w:val=""/>
      <w:lvlJc w:val="left"/>
      <w:pPr>
        <w:tabs>
          <w:tab w:val="num" w:pos="360"/>
        </w:tabs>
      </w:pPr>
    </w:lvl>
    <w:lvl w:ilvl="2" w:tplc="FE2688AE">
      <w:numFmt w:val="bullet"/>
      <w:lvlText w:val="•"/>
      <w:lvlJc w:val="left"/>
      <w:pPr>
        <w:ind w:left="2225" w:hanging="401"/>
      </w:pPr>
      <w:rPr>
        <w:rFonts w:hint="default"/>
        <w:lang w:val="pt-PT" w:eastAsia="en-US" w:bidi="ar-SA"/>
      </w:rPr>
    </w:lvl>
    <w:lvl w:ilvl="3" w:tplc="E1C00080">
      <w:numFmt w:val="bullet"/>
      <w:lvlText w:val="•"/>
      <w:lvlJc w:val="left"/>
      <w:pPr>
        <w:ind w:left="3217" w:hanging="401"/>
      </w:pPr>
      <w:rPr>
        <w:rFonts w:hint="default"/>
        <w:lang w:val="pt-PT" w:eastAsia="en-US" w:bidi="ar-SA"/>
      </w:rPr>
    </w:lvl>
    <w:lvl w:ilvl="4" w:tplc="6ABE90C2">
      <w:numFmt w:val="bullet"/>
      <w:lvlText w:val="•"/>
      <w:lvlJc w:val="left"/>
      <w:pPr>
        <w:ind w:left="4210" w:hanging="401"/>
      </w:pPr>
      <w:rPr>
        <w:rFonts w:hint="default"/>
        <w:lang w:val="pt-PT" w:eastAsia="en-US" w:bidi="ar-SA"/>
      </w:rPr>
    </w:lvl>
    <w:lvl w:ilvl="5" w:tplc="D83028C2">
      <w:numFmt w:val="bullet"/>
      <w:lvlText w:val="•"/>
      <w:lvlJc w:val="left"/>
      <w:pPr>
        <w:ind w:left="5203" w:hanging="401"/>
      </w:pPr>
      <w:rPr>
        <w:rFonts w:hint="default"/>
        <w:lang w:val="pt-PT" w:eastAsia="en-US" w:bidi="ar-SA"/>
      </w:rPr>
    </w:lvl>
    <w:lvl w:ilvl="6" w:tplc="035A0884">
      <w:numFmt w:val="bullet"/>
      <w:lvlText w:val="•"/>
      <w:lvlJc w:val="left"/>
      <w:pPr>
        <w:ind w:left="6195" w:hanging="401"/>
      </w:pPr>
      <w:rPr>
        <w:rFonts w:hint="default"/>
        <w:lang w:val="pt-PT" w:eastAsia="en-US" w:bidi="ar-SA"/>
      </w:rPr>
    </w:lvl>
    <w:lvl w:ilvl="7" w:tplc="093811CE">
      <w:numFmt w:val="bullet"/>
      <w:lvlText w:val="•"/>
      <w:lvlJc w:val="left"/>
      <w:pPr>
        <w:ind w:left="7188" w:hanging="401"/>
      </w:pPr>
      <w:rPr>
        <w:rFonts w:hint="default"/>
        <w:lang w:val="pt-PT" w:eastAsia="en-US" w:bidi="ar-SA"/>
      </w:rPr>
    </w:lvl>
    <w:lvl w:ilvl="8" w:tplc="4AC01A68">
      <w:numFmt w:val="bullet"/>
      <w:lvlText w:val="•"/>
      <w:lvlJc w:val="left"/>
      <w:pPr>
        <w:ind w:left="8181" w:hanging="401"/>
      </w:pPr>
      <w:rPr>
        <w:rFonts w:hint="default"/>
        <w:lang w:val="pt-PT" w:eastAsia="en-US" w:bidi="ar-SA"/>
      </w:rPr>
    </w:lvl>
  </w:abstractNum>
  <w:abstractNum w:abstractNumId="21" w15:restartNumberingAfterBreak="0">
    <w:nsid w:val="5D123522"/>
    <w:multiLevelType w:val="hybridMultilevel"/>
    <w:tmpl w:val="4F143572"/>
    <w:lvl w:ilvl="0" w:tplc="C5FC093E">
      <w:numFmt w:val="bullet"/>
      <w:lvlText w:val="-"/>
      <w:lvlJc w:val="left"/>
      <w:pPr>
        <w:ind w:left="242" w:hanging="156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0FEC39B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FACE786E">
      <w:numFmt w:val="bullet"/>
      <w:lvlText w:val="•"/>
      <w:lvlJc w:val="left"/>
      <w:pPr>
        <w:ind w:left="2302" w:hanging="360"/>
      </w:pPr>
      <w:rPr>
        <w:rFonts w:hint="default"/>
        <w:lang w:val="pt-PT" w:eastAsia="en-US" w:bidi="ar-SA"/>
      </w:rPr>
    </w:lvl>
    <w:lvl w:ilvl="3" w:tplc="78B05C56">
      <w:numFmt w:val="bullet"/>
      <w:lvlText w:val="•"/>
      <w:lvlJc w:val="left"/>
      <w:pPr>
        <w:ind w:left="3285" w:hanging="360"/>
      </w:pPr>
      <w:rPr>
        <w:rFonts w:hint="default"/>
        <w:lang w:val="pt-PT" w:eastAsia="en-US" w:bidi="ar-SA"/>
      </w:rPr>
    </w:lvl>
    <w:lvl w:ilvl="4" w:tplc="B1F0B2C8">
      <w:numFmt w:val="bullet"/>
      <w:lvlText w:val="•"/>
      <w:lvlJc w:val="left"/>
      <w:pPr>
        <w:ind w:left="4268" w:hanging="360"/>
      </w:pPr>
      <w:rPr>
        <w:rFonts w:hint="default"/>
        <w:lang w:val="pt-PT" w:eastAsia="en-US" w:bidi="ar-SA"/>
      </w:rPr>
    </w:lvl>
    <w:lvl w:ilvl="5" w:tplc="1ACA1A00">
      <w:numFmt w:val="bullet"/>
      <w:lvlText w:val="•"/>
      <w:lvlJc w:val="left"/>
      <w:pPr>
        <w:ind w:left="5251" w:hanging="360"/>
      </w:pPr>
      <w:rPr>
        <w:rFonts w:hint="default"/>
        <w:lang w:val="pt-PT" w:eastAsia="en-US" w:bidi="ar-SA"/>
      </w:rPr>
    </w:lvl>
    <w:lvl w:ilvl="6" w:tplc="E18EABC4">
      <w:numFmt w:val="bullet"/>
      <w:lvlText w:val="•"/>
      <w:lvlJc w:val="left"/>
      <w:pPr>
        <w:ind w:left="6234" w:hanging="360"/>
      </w:pPr>
      <w:rPr>
        <w:rFonts w:hint="default"/>
        <w:lang w:val="pt-PT" w:eastAsia="en-US" w:bidi="ar-SA"/>
      </w:rPr>
    </w:lvl>
    <w:lvl w:ilvl="7" w:tplc="08A860F8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90C2D38A">
      <w:numFmt w:val="bullet"/>
      <w:lvlText w:val="•"/>
      <w:lvlJc w:val="left"/>
      <w:pPr>
        <w:ind w:left="8200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5E8D1DC1"/>
    <w:multiLevelType w:val="hybridMultilevel"/>
    <w:tmpl w:val="4094B978"/>
    <w:lvl w:ilvl="0" w:tplc="D75213E2">
      <w:start w:val="1"/>
      <w:numFmt w:val="lowerLetter"/>
      <w:lvlText w:val="%1."/>
      <w:lvlJc w:val="left"/>
      <w:pPr>
        <w:ind w:left="1034" w:hanging="432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43825E6E">
      <w:start w:val="1"/>
      <w:numFmt w:val="lowerRoman"/>
      <w:lvlText w:val="%2."/>
      <w:lvlJc w:val="left"/>
      <w:pPr>
        <w:ind w:left="146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2" w:tplc="2BA00224">
      <w:numFmt w:val="bullet"/>
      <w:lvlText w:val="•"/>
      <w:lvlJc w:val="left"/>
      <w:pPr>
        <w:ind w:left="2427" w:hanging="600"/>
      </w:pPr>
      <w:rPr>
        <w:rFonts w:hint="default"/>
        <w:lang w:val="pt-PT" w:eastAsia="en-US" w:bidi="ar-SA"/>
      </w:rPr>
    </w:lvl>
    <w:lvl w:ilvl="3" w:tplc="795A1054">
      <w:numFmt w:val="bullet"/>
      <w:lvlText w:val="•"/>
      <w:lvlJc w:val="left"/>
      <w:pPr>
        <w:ind w:left="3394" w:hanging="600"/>
      </w:pPr>
      <w:rPr>
        <w:rFonts w:hint="default"/>
        <w:lang w:val="pt-PT" w:eastAsia="en-US" w:bidi="ar-SA"/>
      </w:rPr>
    </w:lvl>
    <w:lvl w:ilvl="4" w:tplc="E1E46380">
      <w:numFmt w:val="bullet"/>
      <w:lvlText w:val="•"/>
      <w:lvlJc w:val="left"/>
      <w:pPr>
        <w:ind w:left="4362" w:hanging="600"/>
      </w:pPr>
      <w:rPr>
        <w:rFonts w:hint="default"/>
        <w:lang w:val="pt-PT" w:eastAsia="en-US" w:bidi="ar-SA"/>
      </w:rPr>
    </w:lvl>
    <w:lvl w:ilvl="5" w:tplc="BD340474">
      <w:numFmt w:val="bullet"/>
      <w:lvlText w:val="•"/>
      <w:lvlJc w:val="left"/>
      <w:pPr>
        <w:ind w:left="5329" w:hanging="600"/>
      </w:pPr>
      <w:rPr>
        <w:rFonts w:hint="default"/>
        <w:lang w:val="pt-PT" w:eastAsia="en-US" w:bidi="ar-SA"/>
      </w:rPr>
    </w:lvl>
    <w:lvl w:ilvl="6" w:tplc="5688FD28">
      <w:numFmt w:val="bullet"/>
      <w:lvlText w:val="•"/>
      <w:lvlJc w:val="left"/>
      <w:pPr>
        <w:ind w:left="6296" w:hanging="600"/>
      </w:pPr>
      <w:rPr>
        <w:rFonts w:hint="default"/>
        <w:lang w:val="pt-PT" w:eastAsia="en-US" w:bidi="ar-SA"/>
      </w:rPr>
    </w:lvl>
    <w:lvl w:ilvl="7" w:tplc="7C1A631A">
      <w:numFmt w:val="bullet"/>
      <w:lvlText w:val="•"/>
      <w:lvlJc w:val="left"/>
      <w:pPr>
        <w:ind w:left="7264" w:hanging="600"/>
      </w:pPr>
      <w:rPr>
        <w:rFonts w:hint="default"/>
        <w:lang w:val="pt-PT" w:eastAsia="en-US" w:bidi="ar-SA"/>
      </w:rPr>
    </w:lvl>
    <w:lvl w:ilvl="8" w:tplc="58902444">
      <w:numFmt w:val="bullet"/>
      <w:lvlText w:val="•"/>
      <w:lvlJc w:val="left"/>
      <w:pPr>
        <w:ind w:left="8231" w:hanging="600"/>
      </w:pPr>
      <w:rPr>
        <w:rFonts w:hint="default"/>
        <w:lang w:val="pt-PT" w:eastAsia="en-US" w:bidi="ar-SA"/>
      </w:rPr>
    </w:lvl>
  </w:abstractNum>
  <w:abstractNum w:abstractNumId="23" w15:restartNumberingAfterBreak="0">
    <w:nsid w:val="627A2871"/>
    <w:multiLevelType w:val="hybridMultilevel"/>
    <w:tmpl w:val="4A7E2DD2"/>
    <w:lvl w:ilvl="0" w:tplc="3E56D7A4">
      <w:start w:val="1"/>
      <w:numFmt w:val="decimal"/>
      <w:lvlText w:val="%1."/>
      <w:lvlJc w:val="left"/>
      <w:pPr>
        <w:ind w:left="24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5B4E28FE">
      <w:numFmt w:val="bullet"/>
      <w:lvlText w:val="•"/>
      <w:lvlJc w:val="left"/>
      <w:pPr>
        <w:ind w:left="1232" w:hanging="279"/>
      </w:pPr>
      <w:rPr>
        <w:rFonts w:hint="default"/>
        <w:lang w:val="pt-PT" w:eastAsia="en-US" w:bidi="ar-SA"/>
      </w:rPr>
    </w:lvl>
    <w:lvl w:ilvl="2" w:tplc="0CEABEF2">
      <w:numFmt w:val="bullet"/>
      <w:lvlText w:val="•"/>
      <w:lvlJc w:val="left"/>
      <w:pPr>
        <w:ind w:left="2225" w:hanging="279"/>
      </w:pPr>
      <w:rPr>
        <w:rFonts w:hint="default"/>
        <w:lang w:val="pt-PT" w:eastAsia="en-US" w:bidi="ar-SA"/>
      </w:rPr>
    </w:lvl>
    <w:lvl w:ilvl="3" w:tplc="CE32CDFC">
      <w:numFmt w:val="bullet"/>
      <w:lvlText w:val="•"/>
      <w:lvlJc w:val="left"/>
      <w:pPr>
        <w:ind w:left="3217" w:hanging="279"/>
      </w:pPr>
      <w:rPr>
        <w:rFonts w:hint="default"/>
        <w:lang w:val="pt-PT" w:eastAsia="en-US" w:bidi="ar-SA"/>
      </w:rPr>
    </w:lvl>
    <w:lvl w:ilvl="4" w:tplc="E04A30DA">
      <w:numFmt w:val="bullet"/>
      <w:lvlText w:val="•"/>
      <w:lvlJc w:val="left"/>
      <w:pPr>
        <w:ind w:left="4210" w:hanging="279"/>
      </w:pPr>
      <w:rPr>
        <w:rFonts w:hint="default"/>
        <w:lang w:val="pt-PT" w:eastAsia="en-US" w:bidi="ar-SA"/>
      </w:rPr>
    </w:lvl>
    <w:lvl w:ilvl="5" w:tplc="A9C2EACE">
      <w:numFmt w:val="bullet"/>
      <w:lvlText w:val="•"/>
      <w:lvlJc w:val="left"/>
      <w:pPr>
        <w:ind w:left="5203" w:hanging="279"/>
      </w:pPr>
      <w:rPr>
        <w:rFonts w:hint="default"/>
        <w:lang w:val="pt-PT" w:eastAsia="en-US" w:bidi="ar-SA"/>
      </w:rPr>
    </w:lvl>
    <w:lvl w:ilvl="6" w:tplc="8D1E2402">
      <w:numFmt w:val="bullet"/>
      <w:lvlText w:val="•"/>
      <w:lvlJc w:val="left"/>
      <w:pPr>
        <w:ind w:left="6195" w:hanging="279"/>
      </w:pPr>
      <w:rPr>
        <w:rFonts w:hint="default"/>
        <w:lang w:val="pt-PT" w:eastAsia="en-US" w:bidi="ar-SA"/>
      </w:rPr>
    </w:lvl>
    <w:lvl w:ilvl="7" w:tplc="D1AA0EAE">
      <w:numFmt w:val="bullet"/>
      <w:lvlText w:val="•"/>
      <w:lvlJc w:val="left"/>
      <w:pPr>
        <w:ind w:left="7188" w:hanging="279"/>
      </w:pPr>
      <w:rPr>
        <w:rFonts w:hint="default"/>
        <w:lang w:val="pt-PT" w:eastAsia="en-US" w:bidi="ar-SA"/>
      </w:rPr>
    </w:lvl>
    <w:lvl w:ilvl="8" w:tplc="6F2A1F94">
      <w:numFmt w:val="bullet"/>
      <w:lvlText w:val="•"/>
      <w:lvlJc w:val="left"/>
      <w:pPr>
        <w:ind w:left="8181" w:hanging="279"/>
      </w:pPr>
      <w:rPr>
        <w:rFonts w:hint="default"/>
        <w:lang w:val="pt-PT" w:eastAsia="en-US" w:bidi="ar-SA"/>
      </w:rPr>
    </w:lvl>
  </w:abstractNum>
  <w:abstractNum w:abstractNumId="24" w15:restartNumberingAfterBreak="0">
    <w:nsid w:val="640C5EB9"/>
    <w:multiLevelType w:val="hybridMultilevel"/>
    <w:tmpl w:val="525E6344"/>
    <w:lvl w:ilvl="0" w:tplc="8DA449A2">
      <w:start w:val="1"/>
      <w:numFmt w:val="upperRoman"/>
      <w:lvlText w:val="%1"/>
      <w:lvlJc w:val="left"/>
      <w:pPr>
        <w:ind w:left="242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31B20044">
      <w:numFmt w:val="bullet"/>
      <w:lvlText w:val="•"/>
      <w:lvlJc w:val="left"/>
      <w:pPr>
        <w:ind w:left="1232" w:hanging="101"/>
      </w:pPr>
      <w:rPr>
        <w:rFonts w:hint="default"/>
        <w:lang w:val="pt-PT" w:eastAsia="en-US" w:bidi="ar-SA"/>
      </w:rPr>
    </w:lvl>
    <w:lvl w:ilvl="2" w:tplc="A98272E2">
      <w:numFmt w:val="bullet"/>
      <w:lvlText w:val="•"/>
      <w:lvlJc w:val="left"/>
      <w:pPr>
        <w:ind w:left="2225" w:hanging="101"/>
      </w:pPr>
      <w:rPr>
        <w:rFonts w:hint="default"/>
        <w:lang w:val="pt-PT" w:eastAsia="en-US" w:bidi="ar-SA"/>
      </w:rPr>
    </w:lvl>
    <w:lvl w:ilvl="3" w:tplc="E65CD720">
      <w:numFmt w:val="bullet"/>
      <w:lvlText w:val="•"/>
      <w:lvlJc w:val="left"/>
      <w:pPr>
        <w:ind w:left="3217" w:hanging="101"/>
      </w:pPr>
      <w:rPr>
        <w:rFonts w:hint="default"/>
        <w:lang w:val="pt-PT" w:eastAsia="en-US" w:bidi="ar-SA"/>
      </w:rPr>
    </w:lvl>
    <w:lvl w:ilvl="4" w:tplc="7212B98A">
      <w:numFmt w:val="bullet"/>
      <w:lvlText w:val="•"/>
      <w:lvlJc w:val="left"/>
      <w:pPr>
        <w:ind w:left="4210" w:hanging="101"/>
      </w:pPr>
      <w:rPr>
        <w:rFonts w:hint="default"/>
        <w:lang w:val="pt-PT" w:eastAsia="en-US" w:bidi="ar-SA"/>
      </w:rPr>
    </w:lvl>
    <w:lvl w:ilvl="5" w:tplc="7B165D62">
      <w:numFmt w:val="bullet"/>
      <w:lvlText w:val="•"/>
      <w:lvlJc w:val="left"/>
      <w:pPr>
        <w:ind w:left="5203" w:hanging="101"/>
      </w:pPr>
      <w:rPr>
        <w:rFonts w:hint="default"/>
        <w:lang w:val="pt-PT" w:eastAsia="en-US" w:bidi="ar-SA"/>
      </w:rPr>
    </w:lvl>
    <w:lvl w:ilvl="6" w:tplc="CD66586C">
      <w:numFmt w:val="bullet"/>
      <w:lvlText w:val="•"/>
      <w:lvlJc w:val="left"/>
      <w:pPr>
        <w:ind w:left="6195" w:hanging="101"/>
      </w:pPr>
      <w:rPr>
        <w:rFonts w:hint="default"/>
        <w:lang w:val="pt-PT" w:eastAsia="en-US" w:bidi="ar-SA"/>
      </w:rPr>
    </w:lvl>
    <w:lvl w:ilvl="7" w:tplc="8E2CDAFC">
      <w:numFmt w:val="bullet"/>
      <w:lvlText w:val="•"/>
      <w:lvlJc w:val="left"/>
      <w:pPr>
        <w:ind w:left="7188" w:hanging="101"/>
      </w:pPr>
      <w:rPr>
        <w:rFonts w:hint="default"/>
        <w:lang w:val="pt-PT" w:eastAsia="en-US" w:bidi="ar-SA"/>
      </w:rPr>
    </w:lvl>
    <w:lvl w:ilvl="8" w:tplc="814A8AEA">
      <w:numFmt w:val="bullet"/>
      <w:lvlText w:val="•"/>
      <w:lvlJc w:val="left"/>
      <w:pPr>
        <w:ind w:left="8181" w:hanging="101"/>
      </w:pPr>
      <w:rPr>
        <w:rFonts w:hint="default"/>
        <w:lang w:val="pt-PT" w:eastAsia="en-US" w:bidi="ar-SA"/>
      </w:rPr>
    </w:lvl>
  </w:abstractNum>
  <w:abstractNum w:abstractNumId="25" w15:restartNumberingAfterBreak="0">
    <w:nsid w:val="69AC33DC"/>
    <w:multiLevelType w:val="hybridMultilevel"/>
    <w:tmpl w:val="8E9EB112"/>
    <w:lvl w:ilvl="0" w:tplc="A5BA3D46">
      <w:start w:val="1"/>
      <w:numFmt w:val="lowerLetter"/>
      <w:lvlText w:val="%1)"/>
      <w:lvlJc w:val="left"/>
      <w:pPr>
        <w:ind w:left="506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F1FCFB8C">
      <w:numFmt w:val="bullet"/>
      <w:lvlText w:val="•"/>
      <w:lvlJc w:val="left"/>
      <w:pPr>
        <w:ind w:left="1466" w:hanging="264"/>
      </w:pPr>
      <w:rPr>
        <w:rFonts w:hint="default"/>
        <w:lang w:val="pt-PT" w:eastAsia="en-US" w:bidi="ar-SA"/>
      </w:rPr>
    </w:lvl>
    <w:lvl w:ilvl="2" w:tplc="F1B673FC">
      <w:numFmt w:val="bullet"/>
      <w:lvlText w:val="•"/>
      <w:lvlJc w:val="left"/>
      <w:pPr>
        <w:ind w:left="2433" w:hanging="264"/>
      </w:pPr>
      <w:rPr>
        <w:rFonts w:hint="default"/>
        <w:lang w:val="pt-PT" w:eastAsia="en-US" w:bidi="ar-SA"/>
      </w:rPr>
    </w:lvl>
    <w:lvl w:ilvl="3" w:tplc="10A4DBC6">
      <w:numFmt w:val="bullet"/>
      <w:lvlText w:val="•"/>
      <w:lvlJc w:val="left"/>
      <w:pPr>
        <w:ind w:left="3399" w:hanging="264"/>
      </w:pPr>
      <w:rPr>
        <w:rFonts w:hint="default"/>
        <w:lang w:val="pt-PT" w:eastAsia="en-US" w:bidi="ar-SA"/>
      </w:rPr>
    </w:lvl>
    <w:lvl w:ilvl="4" w:tplc="F05EEBB4">
      <w:numFmt w:val="bullet"/>
      <w:lvlText w:val="•"/>
      <w:lvlJc w:val="left"/>
      <w:pPr>
        <w:ind w:left="4366" w:hanging="264"/>
      </w:pPr>
      <w:rPr>
        <w:rFonts w:hint="default"/>
        <w:lang w:val="pt-PT" w:eastAsia="en-US" w:bidi="ar-SA"/>
      </w:rPr>
    </w:lvl>
    <w:lvl w:ilvl="5" w:tplc="1D0CBA08">
      <w:numFmt w:val="bullet"/>
      <w:lvlText w:val="•"/>
      <w:lvlJc w:val="left"/>
      <w:pPr>
        <w:ind w:left="5333" w:hanging="264"/>
      </w:pPr>
      <w:rPr>
        <w:rFonts w:hint="default"/>
        <w:lang w:val="pt-PT" w:eastAsia="en-US" w:bidi="ar-SA"/>
      </w:rPr>
    </w:lvl>
    <w:lvl w:ilvl="6" w:tplc="4DC8420C">
      <w:numFmt w:val="bullet"/>
      <w:lvlText w:val="•"/>
      <w:lvlJc w:val="left"/>
      <w:pPr>
        <w:ind w:left="6299" w:hanging="264"/>
      </w:pPr>
      <w:rPr>
        <w:rFonts w:hint="default"/>
        <w:lang w:val="pt-PT" w:eastAsia="en-US" w:bidi="ar-SA"/>
      </w:rPr>
    </w:lvl>
    <w:lvl w:ilvl="7" w:tplc="47562D8C">
      <w:numFmt w:val="bullet"/>
      <w:lvlText w:val="•"/>
      <w:lvlJc w:val="left"/>
      <w:pPr>
        <w:ind w:left="7266" w:hanging="264"/>
      </w:pPr>
      <w:rPr>
        <w:rFonts w:hint="default"/>
        <w:lang w:val="pt-PT" w:eastAsia="en-US" w:bidi="ar-SA"/>
      </w:rPr>
    </w:lvl>
    <w:lvl w:ilvl="8" w:tplc="BBF8CEAC">
      <w:numFmt w:val="bullet"/>
      <w:lvlText w:val="•"/>
      <w:lvlJc w:val="left"/>
      <w:pPr>
        <w:ind w:left="8233" w:hanging="264"/>
      </w:pPr>
      <w:rPr>
        <w:rFonts w:hint="default"/>
        <w:lang w:val="pt-PT" w:eastAsia="en-US" w:bidi="ar-SA"/>
      </w:rPr>
    </w:lvl>
  </w:abstractNum>
  <w:abstractNum w:abstractNumId="26" w15:restartNumberingAfterBreak="0">
    <w:nsid w:val="6AB74214"/>
    <w:multiLevelType w:val="hybridMultilevel"/>
    <w:tmpl w:val="7F72B3B0"/>
    <w:lvl w:ilvl="0" w:tplc="F6EE951A">
      <w:start w:val="1"/>
      <w:numFmt w:val="lowerLetter"/>
      <w:lvlText w:val="%1."/>
      <w:lvlJc w:val="left"/>
      <w:pPr>
        <w:ind w:left="1034" w:hanging="432"/>
      </w:pPr>
      <w:rPr>
        <w:rFonts w:hint="default"/>
        <w:b/>
        <w:bCs/>
        <w:w w:val="102"/>
        <w:lang w:val="pt-PT" w:eastAsia="en-US" w:bidi="ar-SA"/>
      </w:rPr>
    </w:lvl>
    <w:lvl w:ilvl="1" w:tplc="AEC43A0C">
      <w:numFmt w:val="bullet"/>
      <w:lvlText w:val="•"/>
      <w:lvlJc w:val="left"/>
      <w:pPr>
        <w:ind w:left="1952" w:hanging="432"/>
      </w:pPr>
      <w:rPr>
        <w:rFonts w:hint="default"/>
        <w:lang w:val="pt-PT" w:eastAsia="en-US" w:bidi="ar-SA"/>
      </w:rPr>
    </w:lvl>
    <w:lvl w:ilvl="2" w:tplc="5360ED26">
      <w:numFmt w:val="bullet"/>
      <w:lvlText w:val="•"/>
      <w:lvlJc w:val="left"/>
      <w:pPr>
        <w:ind w:left="2865" w:hanging="432"/>
      </w:pPr>
      <w:rPr>
        <w:rFonts w:hint="default"/>
        <w:lang w:val="pt-PT" w:eastAsia="en-US" w:bidi="ar-SA"/>
      </w:rPr>
    </w:lvl>
    <w:lvl w:ilvl="3" w:tplc="7FF8DD4C">
      <w:numFmt w:val="bullet"/>
      <w:lvlText w:val="•"/>
      <w:lvlJc w:val="left"/>
      <w:pPr>
        <w:ind w:left="3777" w:hanging="432"/>
      </w:pPr>
      <w:rPr>
        <w:rFonts w:hint="default"/>
        <w:lang w:val="pt-PT" w:eastAsia="en-US" w:bidi="ar-SA"/>
      </w:rPr>
    </w:lvl>
    <w:lvl w:ilvl="4" w:tplc="427CDC7E">
      <w:numFmt w:val="bullet"/>
      <w:lvlText w:val="•"/>
      <w:lvlJc w:val="left"/>
      <w:pPr>
        <w:ind w:left="4690" w:hanging="432"/>
      </w:pPr>
      <w:rPr>
        <w:rFonts w:hint="default"/>
        <w:lang w:val="pt-PT" w:eastAsia="en-US" w:bidi="ar-SA"/>
      </w:rPr>
    </w:lvl>
    <w:lvl w:ilvl="5" w:tplc="75E0AA3C">
      <w:numFmt w:val="bullet"/>
      <w:lvlText w:val="•"/>
      <w:lvlJc w:val="left"/>
      <w:pPr>
        <w:ind w:left="5603" w:hanging="432"/>
      </w:pPr>
      <w:rPr>
        <w:rFonts w:hint="default"/>
        <w:lang w:val="pt-PT" w:eastAsia="en-US" w:bidi="ar-SA"/>
      </w:rPr>
    </w:lvl>
    <w:lvl w:ilvl="6" w:tplc="3478550C">
      <w:numFmt w:val="bullet"/>
      <w:lvlText w:val="•"/>
      <w:lvlJc w:val="left"/>
      <w:pPr>
        <w:ind w:left="6515" w:hanging="432"/>
      </w:pPr>
      <w:rPr>
        <w:rFonts w:hint="default"/>
        <w:lang w:val="pt-PT" w:eastAsia="en-US" w:bidi="ar-SA"/>
      </w:rPr>
    </w:lvl>
    <w:lvl w:ilvl="7" w:tplc="486E266E">
      <w:numFmt w:val="bullet"/>
      <w:lvlText w:val="•"/>
      <w:lvlJc w:val="left"/>
      <w:pPr>
        <w:ind w:left="7428" w:hanging="432"/>
      </w:pPr>
      <w:rPr>
        <w:rFonts w:hint="default"/>
        <w:lang w:val="pt-PT" w:eastAsia="en-US" w:bidi="ar-SA"/>
      </w:rPr>
    </w:lvl>
    <w:lvl w:ilvl="8" w:tplc="A6E8C5CA">
      <w:numFmt w:val="bullet"/>
      <w:lvlText w:val="•"/>
      <w:lvlJc w:val="left"/>
      <w:pPr>
        <w:ind w:left="8341" w:hanging="432"/>
      </w:pPr>
      <w:rPr>
        <w:rFonts w:hint="default"/>
        <w:lang w:val="pt-PT" w:eastAsia="en-US" w:bidi="ar-SA"/>
      </w:rPr>
    </w:lvl>
  </w:abstractNum>
  <w:abstractNum w:abstractNumId="27" w15:restartNumberingAfterBreak="0">
    <w:nsid w:val="6EC30558"/>
    <w:multiLevelType w:val="hybridMultilevel"/>
    <w:tmpl w:val="87007F80"/>
    <w:lvl w:ilvl="0" w:tplc="DA06B68A">
      <w:start w:val="1"/>
      <w:numFmt w:val="lowerLetter"/>
      <w:lvlText w:val="%1)"/>
      <w:lvlJc w:val="left"/>
      <w:pPr>
        <w:ind w:left="669" w:hanging="305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636CA0EC">
      <w:numFmt w:val="bullet"/>
      <w:lvlText w:val="•"/>
      <w:lvlJc w:val="left"/>
      <w:pPr>
        <w:ind w:left="1610" w:hanging="305"/>
      </w:pPr>
      <w:rPr>
        <w:rFonts w:hint="default"/>
        <w:lang w:val="pt-PT" w:eastAsia="en-US" w:bidi="ar-SA"/>
      </w:rPr>
    </w:lvl>
    <w:lvl w:ilvl="2" w:tplc="E8A0EE2A">
      <w:numFmt w:val="bullet"/>
      <w:lvlText w:val="•"/>
      <w:lvlJc w:val="left"/>
      <w:pPr>
        <w:ind w:left="2561" w:hanging="305"/>
      </w:pPr>
      <w:rPr>
        <w:rFonts w:hint="default"/>
        <w:lang w:val="pt-PT" w:eastAsia="en-US" w:bidi="ar-SA"/>
      </w:rPr>
    </w:lvl>
    <w:lvl w:ilvl="3" w:tplc="504E122E">
      <w:numFmt w:val="bullet"/>
      <w:lvlText w:val="•"/>
      <w:lvlJc w:val="left"/>
      <w:pPr>
        <w:ind w:left="3511" w:hanging="305"/>
      </w:pPr>
      <w:rPr>
        <w:rFonts w:hint="default"/>
        <w:lang w:val="pt-PT" w:eastAsia="en-US" w:bidi="ar-SA"/>
      </w:rPr>
    </w:lvl>
    <w:lvl w:ilvl="4" w:tplc="F40065E2">
      <w:numFmt w:val="bullet"/>
      <w:lvlText w:val="•"/>
      <w:lvlJc w:val="left"/>
      <w:pPr>
        <w:ind w:left="4462" w:hanging="305"/>
      </w:pPr>
      <w:rPr>
        <w:rFonts w:hint="default"/>
        <w:lang w:val="pt-PT" w:eastAsia="en-US" w:bidi="ar-SA"/>
      </w:rPr>
    </w:lvl>
    <w:lvl w:ilvl="5" w:tplc="E44246C8">
      <w:numFmt w:val="bullet"/>
      <w:lvlText w:val="•"/>
      <w:lvlJc w:val="left"/>
      <w:pPr>
        <w:ind w:left="5413" w:hanging="305"/>
      </w:pPr>
      <w:rPr>
        <w:rFonts w:hint="default"/>
        <w:lang w:val="pt-PT" w:eastAsia="en-US" w:bidi="ar-SA"/>
      </w:rPr>
    </w:lvl>
    <w:lvl w:ilvl="6" w:tplc="EC3A295E">
      <w:numFmt w:val="bullet"/>
      <w:lvlText w:val="•"/>
      <w:lvlJc w:val="left"/>
      <w:pPr>
        <w:ind w:left="6363" w:hanging="305"/>
      </w:pPr>
      <w:rPr>
        <w:rFonts w:hint="default"/>
        <w:lang w:val="pt-PT" w:eastAsia="en-US" w:bidi="ar-SA"/>
      </w:rPr>
    </w:lvl>
    <w:lvl w:ilvl="7" w:tplc="6C4CFB30">
      <w:numFmt w:val="bullet"/>
      <w:lvlText w:val="•"/>
      <w:lvlJc w:val="left"/>
      <w:pPr>
        <w:ind w:left="7314" w:hanging="305"/>
      </w:pPr>
      <w:rPr>
        <w:rFonts w:hint="default"/>
        <w:lang w:val="pt-PT" w:eastAsia="en-US" w:bidi="ar-SA"/>
      </w:rPr>
    </w:lvl>
    <w:lvl w:ilvl="8" w:tplc="F260D53E">
      <w:numFmt w:val="bullet"/>
      <w:lvlText w:val="•"/>
      <w:lvlJc w:val="left"/>
      <w:pPr>
        <w:ind w:left="8265" w:hanging="305"/>
      </w:pPr>
      <w:rPr>
        <w:rFonts w:hint="default"/>
        <w:lang w:val="pt-PT" w:eastAsia="en-US" w:bidi="ar-SA"/>
      </w:rPr>
    </w:lvl>
  </w:abstractNum>
  <w:abstractNum w:abstractNumId="28" w15:restartNumberingAfterBreak="0">
    <w:nsid w:val="78884C10"/>
    <w:multiLevelType w:val="hybridMultilevel"/>
    <w:tmpl w:val="8CFABB84"/>
    <w:lvl w:ilvl="0" w:tplc="34D419D2">
      <w:start w:val="1"/>
      <w:numFmt w:val="decimal"/>
      <w:lvlText w:val="%1"/>
      <w:lvlJc w:val="left"/>
      <w:pPr>
        <w:ind w:left="419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F8F4540C">
      <w:numFmt w:val="none"/>
      <w:lvlText w:val=""/>
      <w:lvlJc w:val="left"/>
      <w:pPr>
        <w:tabs>
          <w:tab w:val="num" w:pos="360"/>
        </w:tabs>
      </w:pPr>
    </w:lvl>
    <w:lvl w:ilvl="2" w:tplc="A712E4F2">
      <w:numFmt w:val="bullet"/>
      <w:lvlText w:val=""/>
      <w:lvlJc w:val="left"/>
      <w:pPr>
        <w:ind w:left="962" w:hanging="372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 w:tplc="9926AC0A">
      <w:numFmt w:val="bullet"/>
      <w:lvlText w:val="•"/>
      <w:lvlJc w:val="left"/>
      <w:pPr>
        <w:ind w:left="960" w:hanging="372"/>
      </w:pPr>
      <w:rPr>
        <w:rFonts w:hint="default"/>
        <w:lang w:val="pt-PT" w:eastAsia="en-US" w:bidi="ar-SA"/>
      </w:rPr>
    </w:lvl>
    <w:lvl w:ilvl="4" w:tplc="773A64E6">
      <w:numFmt w:val="bullet"/>
      <w:lvlText w:val="•"/>
      <w:lvlJc w:val="left"/>
      <w:pPr>
        <w:ind w:left="2275" w:hanging="372"/>
      </w:pPr>
      <w:rPr>
        <w:rFonts w:hint="default"/>
        <w:lang w:val="pt-PT" w:eastAsia="en-US" w:bidi="ar-SA"/>
      </w:rPr>
    </w:lvl>
    <w:lvl w:ilvl="5" w:tplc="3BD6098C">
      <w:numFmt w:val="bullet"/>
      <w:lvlText w:val="•"/>
      <w:lvlJc w:val="left"/>
      <w:pPr>
        <w:ind w:left="3590" w:hanging="372"/>
      </w:pPr>
      <w:rPr>
        <w:rFonts w:hint="default"/>
        <w:lang w:val="pt-PT" w:eastAsia="en-US" w:bidi="ar-SA"/>
      </w:rPr>
    </w:lvl>
    <w:lvl w:ilvl="6" w:tplc="93E65240">
      <w:numFmt w:val="bullet"/>
      <w:lvlText w:val="•"/>
      <w:lvlJc w:val="left"/>
      <w:pPr>
        <w:ind w:left="4905" w:hanging="372"/>
      </w:pPr>
      <w:rPr>
        <w:rFonts w:hint="default"/>
        <w:lang w:val="pt-PT" w:eastAsia="en-US" w:bidi="ar-SA"/>
      </w:rPr>
    </w:lvl>
    <w:lvl w:ilvl="7" w:tplc="EAD448E6">
      <w:numFmt w:val="bullet"/>
      <w:lvlText w:val="•"/>
      <w:lvlJc w:val="left"/>
      <w:pPr>
        <w:ind w:left="6220" w:hanging="372"/>
      </w:pPr>
      <w:rPr>
        <w:rFonts w:hint="default"/>
        <w:lang w:val="pt-PT" w:eastAsia="en-US" w:bidi="ar-SA"/>
      </w:rPr>
    </w:lvl>
    <w:lvl w:ilvl="8" w:tplc="3752C87C">
      <w:numFmt w:val="bullet"/>
      <w:lvlText w:val="•"/>
      <w:lvlJc w:val="left"/>
      <w:pPr>
        <w:ind w:left="7536" w:hanging="372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2"/>
  </w:num>
  <w:num w:numId="5">
    <w:abstractNumId w:val="16"/>
  </w:num>
  <w:num w:numId="6">
    <w:abstractNumId w:val="6"/>
  </w:num>
  <w:num w:numId="7">
    <w:abstractNumId w:val="14"/>
  </w:num>
  <w:num w:numId="8">
    <w:abstractNumId w:val="26"/>
  </w:num>
  <w:num w:numId="9">
    <w:abstractNumId w:val="11"/>
  </w:num>
  <w:num w:numId="10">
    <w:abstractNumId w:val="9"/>
  </w:num>
  <w:num w:numId="11">
    <w:abstractNumId w:val="24"/>
  </w:num>
  <w:num w:numId="12">
    <w:abstractNumId w:val="23"/>
  </w:num>
  <w:num w:numId="13">
    <w:abstractNumId w:val="21"/>
  </w:num>
  <w:num w:numId="14">
    <w:abstractNumId w:val="27"/>
  </w:num>
  <w:num w:numId="15">
    <w:abstractNumId w:val="3"/>
  </w:num>
  <w:num w:numId="16">
    <w:abstractNumId w:val="15"/>
  </w:num>
  <w:num w:numId="17">
    <w:abstractNumId w:val="18"/>
  </w:num>
  <w:num w:numId="18">
    <w:abstractNumId w:val="0"/>
  </w:num>
  <w:num w:numId="19">
    <w:abstractNumId w:val="28"/>
  </w:num>
  <w:num w:numId="20">
    <w:abstractNumId w:val="13"/>
  </w:num>
  <w:num w:numId="21">
    <w:abstractNumId w:val="7"/>
  </w:num>
  <w:num w:numId="22">
    <w:abstractNumId w:val="2"/>
  </w:num>
  <w:num w:numId="23">
    <w:abstractNumId w:val="10"/>
  </w:num>
  <w:num w:numId="24">
    <w:abstractNumId w:val="19"/>
  </w:num>
  <w:num w:numId="25">
    <w:abstractNumId w:val="17"/>
  </w:num>
  <w:num w:numId="26">
    <w:abstractNumId w:val="25"/>
  </w:num>
  <w:num w:numId="27">
    <w:abstractNumId w:val="1"/>
  </w:num>
  <w:num w:numId="28">
    <w:abstractNumId w:val="2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470E9"/>
    <w:rsid w:val="00051B10"/>
    <w:rsid w:val="00070037"/>
    <w:rsid w:val="00075170"/>
    <w:rsid w:val="000C6297"/>
    <w:rsid w:val="000E4873"/>
    <w:rsid w:val="000E5902"/>
    <w:rsid w:val="0015001B"/>
    <w:rsid w:val="00222909"/>
    <w:rsid w:val="00226790"/>
    <w:rsid w:val="0024529C"/>
    <w:rsid w:val="002A6DC0"/>
    <w:rsid w:val="002F68D7"/>
    <w:rsid w:val="00320F1B"/>
    <w:rsid w:val="0043196E"/>
    <w:rsid w:val="0044419A"/>
    <w:rsid w:val="004D29A7"/>
    <w:rsid w:val="005470E9"/>
    <w:rsid w:val="00565E69"/>
    <w:rsid w:val="00587A6E"/>
    <w:rsid w:val="00644D72"/>
    <w:rsid w:val="00661B3A"/>
    <w:rsid w:val="00687FBF"/>
    <w:rsid w:val="00735F74"/>
    <w:rsid w:val="00795FAF"/>
    <w:rsid w:val="007F75DC"/>
    <w:rsid w:val="00880554"/>
    <w:rsid w:val="0089123E"/>
    <w:rsid w:val="008C0C1E"/>
    <w:rsid w:val="0090456E"/>
    <w:rsid w:val="00942F0D"/>
    <w:rsid w:val="009F355E"/>
    <w:rsid w:val="009F60DB"/>
    <w:rsid w:val="00A7259C"/>
    <w:rsid w:val="00A72CBF"/>
    <w:rsid w:val="00AF043A"/>
    <w:rsid w:val="00B41D38"/>
    <w:rsid w:val="00B442F0"/>
    <w:rsid w:val="00B4531D"/>
    <w:rsid w:val="00B820D8"/>
    <w:rsid w:val="00C132EC"/>
    <w:rsid w:val="00D02071"/>
    <w:rsid w:val="00D60BE9"/>
    <w:rsid w:val="00DF34F0"/>
    <w:rsid w:val="00E62A5F"/>
    <w:rsid w:val="00E63120"/>
    <w:rsid w:val="00F01858"/>
    <w:rsid w:val="00F8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0FB741F3"/>
  <w15:docId w15:val="{9F3B58EB-3A2A-447C-89EA-6A501DE5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70E9"/>
    <w:rPr>
      <w:rFonts w:ascii="Verdana" w:eastAsia="Verdana" w:hAnsi="Verdana" w:cs="Verdana"/>
      <w:lang w:val="pt-PT"/>
    </w:rPr>
  </w:style>
  <w:style w:type="paragraph" w:styleId="Ttulo1">
    <w:name w:val="heading 1"/>
    <w:basedOn w:val="Normal1"/>
    <w:next w:val="Normal1"/>
    <w:link w:val="Ttulo1Char"/>
    <w:rsid w:val="000C6297"/>
    <w:pPr>
      <w:keepNext/>
      <w:keepLines/>
      <w:widowControl/>
      <w:spacing w:before="400" w:after="120" w:line="276" w:lineRule="auto"/>
      <w:outlineLvl w:val="0"/>
    </w:pPr>
    <w:rPr>
      <w:rFonts w:ascii="Arial" w:eastAsia="Arial" w:hAnsi="Arial" w:cs="Arial"/>
      <w:color w:val="auto"/>
      <w:sz w:val="40"/>
      <w:szCs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70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470E9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5470E9"/>
    <w:pPr>
      <w:ind w:left="419" w:hanging="178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5470E9"/>
    <w:pPr>
      <w:ind w:left="242"/>
      <w:outlineLvl w:val="2"/>
    </w:pPr>
    <w:rPr>
      <w:rFonts w:ascii="Tahoma" w:eastAsia="Tahoma" w:hAnsi="Tahoma" w:cs="Tahoma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rsid w:val="005470E9"/>
    <w:pPr>
      <w:ind w:left="242"/>
      <w:jc w:val="both"/>
    </w:pPr>
  </w:style>
  <w:style w:type="paragraph" w:customStyle="1" w:styleId="TableParagraph">
    <w:name w:val="Table Paragraph"/>
    <w:basedOn w:val="Normal"/>
    <w:uiPriority w:val="1"/>
    <w:qFormat/>
    <w:rsid w:val="005470E9"/>
    <w:pPr>
      <w:spacing w:line="224" w:lineRule="exact"/>
      <w:ind w:left="69"/>
    </w:pPr>
  </w:style>
  <w:style w:type="paragraph" w:styleId="Ttulo">
    <w:name w:val="Title"/>
    <w:basedOn w:val="Normal"/>
    <w:link w:val="TtuloChar"/>
    <w:uiPriority w:val="1"/>
    <w:qFormat/>
    <w:rsid w:val="000C6297"/>
    <w:pPr>
      <w:spacing w:before="20"/>
      <w:ind w:left="60"/>
    </w:pPr>
    <w:rPr>
      <w:rFonts w:ascii="Courier New" w:eastAsia="Courier New" w:hAnsi="Courier New" w:cs="Courier New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0C6297"/>
    <w:rPr>
      <w:rFonts w:ascii="Courier New" w:eastAsia="Courier New" w:hAnsi="Courier New" w:cs="Courier New"/>
      <w:sz w:val="24"/>
      <w:szCs w:val="24"/>
      <w:lang w:val="pt-PT"/>
    </w:rPr>
  </w:style>
  <w:style w:type="character" w:customStyle="1" w:styleId="Ttulo1Char">
    <w:name w:val="Título 1 Char"/>
    <w:basedOn w:val="Fontepargpadro"/>
    <w:link w:val="Ttulo1"/>
    <w:rsid w:val="000C6297"/>
    <w:rPr>
      <w:rFonts w:ascii="Arial" w:eastAsia="Arial" w:hAnsi="Arial" w:cs="Arial"/>
      <w:sz w:val="40"/>
      <w:szCs w:val="40"/>
      <w:lang w:val="pt-BR" w:eastAsia="pt-BR"/>
    </w:rPr>
  </w:style>
  <w:style w:type="paragraph" w:customStyle="1" w:styleId="Normal1">
    <w:name w:val="Normal1"/>
    <w:rsid w:val="000C6297"/>
    <w:pPr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2423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26</cp:revision>
  <dcterms:created xsi:type="dcterms:W3CDTF">2023-05-04T21:24:00Z</dcterms:created>
  <dcterms:modified xsi:type="dcterms:W3CDTF">2023-07-13T19:43:00Z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2023-05-04T00:00:00Z</vt:filetime>
  </property>
</Properties>
</file>